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CCC3C" w14:textId="779A4C30" w:rsidR="00C77015" w:rsidRPr="000B544C" w:rsidRDefault="00C77015" w:rsidP="00C77015">
      <w:pPr>
        <w:spacing w:line="560" w:lineRule="exact"/>
        <w:jc w:val="left"/>
        <w:rPr>
          <w:rFonts w:ascii="华文仿宋" w:eastAsia="华文仿宋" w:hAnsi="华文仿宋"/>
          <w:sz w:val="28"/>
          <w:szCs w:val="28"/>
        </w:rPr>
      </w:pPr>
      <w:r w:rsidRPr="000B544C">
        <w:rPr>
          <w:rFonts w:ascii="华文仿宋" w:eastAsia="华文仿宋" w:hAnsi="华文仿宋" w:hint="eastAsia"/>
          <w:sz w:val="28"/>
          <w:szCs w:val="28"/>
        </w:rPr>
        <w:t>附件</w:t>
      </w:r>
      <w:r w:rsidR="008D67D4">
        <w:rPr>
          <w:rFonts w:ascii="华文仿宋" w:eastAsia="华文仿宋" w:hAnsi="华文仿宋"/>
          <w:sz w:val="28"/>
          <w:szCs w:val="28"/>
        </w:rPr>
        <w:t>2</w:t>
      </w:r>
    </w:p>
    <w:p w14:paraId="0AB409AB" w14:textId="77777777" w:rsidR="00C77015" w:rsidRDefault="00C77015" w:rsidP="00C77015">
      <w:pPr>
        <w:spacing w:line="560" w:lineRule="exact"/>
        <w:jc w:val="center"/>
        <w:rPr>
          <w:rFonts w:ascii="华文仿宋" w:eastAsia="华文仿宋" w:hAnsi="华文仿宋"/>
          <w:b/>
          <w:sz w:val="36"/>
          <w:szCs w:val="36"/>
        </w:rPr>
      </w:pPr>
    </w:p>
    <w:p w14:paraId="37E39FF1" w14:textId="77777777" w:rsidR="00C77015" w:rsidRPr="00C77015" w:rsidRDefault="00C77015" w:rsidP="00C77015">
      <w:pPr>
        <w:spacing w:line="560" w:lineRule="exact"/>
        <w:jc w:val="center"/>
        <w:rPr>
          <w:rFonts w:ascii="方正小标宋简体" w:eastAsia="方正小标宋简体" w:hAnsi="华文仿宋"/>
          <w:b/>
          <w:sz w:val="44"/>
          <w:szCs w:val="44"/>
        </w:rPr>
      </w:pPr>
      <w:r w:rsidRPr="00C77015">
        <w:rPr>
          <w:rFonts w:ascii="方正小标宋简体" w:eastAsia="方正小标宋简体" w:hAnsi="华文仿宋" w:hint="eastAsia"/>
          <w:b/>
          <w:sz w:val="44"/>
          <w:szCs w:val="44"/>
        </w:rPr>
        <w:t>教师师德师风证明</w:t>
      </w:r>
    </w:p>
    <w:p w14:paraId="327BAA95" w14:textId="77777777" w:rsidR="00C77015" w:rsidRDefault="00C77015" w:rsidP="00C7701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14:paraId="4D4BDB4A" w14:textId="69C7159F" w:rsidR="00C77015" w:rsidRPr="00C77015" w:rsidRDefault="00C77015" w:rsidP="00C77015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77015">
        <w:rPr>
          <w:rFonts w:ascii="仿宋_GB2312" w:eastAsia="仿宋_GB2312" w:hAnsi="华文仿宋" w:hint="eastAsia"/>
          <w:sz w:val="32"/>
          <w:szCs w:val="32"/>
        </w:rPr>
        <w:t>我单位教师</w:t>
      </w:r>
      <w:r w:rsidRPr="00C77015">
        <w:rPr>
          <w:rFonts w:ascii="仿宋_GB2312" w:eastAsia="仿宋_GB2312" w:hAnsi="MS Mincho" w:cs="MS Mincho" w:hint="eastAsia"/>
          <w:sz w:val="32"/>
          <w:szCs w:val="32"/>
          <w:u w:val="single"/>
        </w:rPr>
        <w:t>   </w:t>
      </w:r>
      <w:r w:rsidRPr="00C77015">
        <w:rPr>
          <w:rFonts w:ascii="仿宋_GB2312" w:eastAsia="仿宋_GB2312" w:hAnsi="华文仿宋" w:hint="eastAsia"/>
          <w:sz w:val="32"/>
          <w:szCs w:val="32"/>
          <w:u w:val="single"/>
        </w:rPr>
        <w:t xml:space="preserve"> </w:t>
      </w:r>
      <w:r w:rsidRPr="00C77015">
        <w:rPr>
          <w:rFonts w:ascii="仿宋_GB2312" w:eastAsia="仿宋_GB2312" w:hAnsi="MS Mincho" w:cs="MS Mincho" w:hint="eastAsia"/>
          <w:sz w:val="32"/>
          <w:szCs w:val="32"/>
          <w:u w:val="single"/>
        </w:rPr>
        <w:t> </w:t>
      </w:r>
      <w:r w:rsidRPr="00C77015">
        <w:rPr>
          <w:rFonts w:ascii="仿宋_GB2312" w:eastAsia="仿宋_GB2312" w:hAnsi="华文仿宋" w:hint="eastAsia"/>
          <w:sz w:val="32"/>
          <w:szCs w:val="32"/>
        </w:rPr>
        <w:t>同志在任职期间拥护中国共产党的领导，忠诚于党的教育事业，奉公守法，遵守社会公德。在教育教学过程中，贯彻党的教育方针，落实立德树人根本任务，认真履行教师义务和职责，遵守《新时代高校教师职业行为十项准则》，未出现任何《</w:t>
      </w:r>
      <w:r>
        <w:rPr>
          <w:rFonts w:ascii="仿宋_GB2312" w:eastAsia="仿宋_GB2312" w:hAnsi="华文仿宋" w:hint="eastAsia"/>
          <w:sz w:val="32"/>
          <w:szCs w:val="32"/>
        </w:rPr>
        <w:t>广东药科</w:t>
      </w:r>
      <w:r w:rsidRPr="00C77015">
        <w:rPr>
          <w:rFonts w:ascii="仿宋_GB2312" w:eastAsia="仿宋_GB2312" w:hAnsi="华文仿宋" w:hint="eastAsia"/>
          <w:sz w:val="32"/>
          <w:szCs w:val="32"/>
        </w:rPr>
        <w:t>大学教师</w:t>
      </w:r>
      <w:r>
        <w:rPr>
          <w:rFonts w:ascii="仿宋_GB2312" w:eastAsia="仿宋_GB2312" w:hAnsi="华文仿宋" w:hint="eastAsia"/>
          <w:sz w:val="32"/>
          <w:szCs w:val="32"/>
        </w:rPr>
        <w:t>职业行为负面清单和</w:t>
      </w:r>
      <w:r w:rsidRPr="00C77015">
        <w:rPr>
          <w:rFonts w:ascii="仿宋_GB2312" w:eastAsia="仿宋_GB2312" w:hAnsi="华文仿宋" w:hint="eastAsia"/>
          <w:sz w:val="32"/>
          <w:szCs w:val="32"/>
        </w:rPr>
        <w:t>师德失范行为处理办法》</w:t>
      </w:r>
      <w:r w:rsidR="00436F13" w:rsidRPr="008921D2">
        <w:rPr>
          <w:rFonts w:ascii="仿宋_GB2312" w:eastAsia="仿宋_GB2312" w:hAnsi="宋体" w:cs="Helvetica" w:hint="eastAsia"/>
          <w:color w:val="333333"/>
          <w:kern w:val="0"/>
          <w:sz w:val="32"/>
          <w:szCs w:val="32"/>
        </w:rPr>
        <w:t>（</w:t>
      </w:r>
      <w:r w:rsidR="00436F13">
        <w:rPr>
          <w:rFonts w:ascii="仿宋_GB2312" w:eastAsia="仿宋_GB2312" w:hAnsi="宋体" w:cs="Helvetica" w:hint="eastAsia"/>
          <w:color w:val="333333"/>
          <w:kern w:val="0"/>
          <w:sz w:val="32"/>
          <w:szCs w:val="32"/>
        </w:rPr>
        <w:t>广药大党发</w:t>
      </w:r>
      <w:r w:rsidR="00436F13" w:rsidRPr="008921D2">
        <w:rPr>
          <w:rFonts w:ascii="仿宋_GB2312" w:eastAsia="仿宋_GB2312" w:hAnsi="宋体" w:cs="Helvetica" w:hint="eastAsia"/>
          <w:color w:val="333333"/>
          <w:kern w:val="0"/>
          <w:sz w:val="32"/>
          <w:szCs w:val="32"/>
        </w:rPr>
        <w:t>〔</w:t>
      </w:r>
      <w:r w:rsidR="00436F13" w:rsidRPr="008921D2">
        <w:rPr>
          <w:rFonts w:ascii="仿宋_GB2312" w:eastAsia="仿宋_GB2312" w:hAnsi="宋体" w:cs="Helvetica"/>
          <w:color w:val="333333"/>
          <w:kern w:val="0"/>
          <w:sz w:val="32"/>
          <w:szCs w:val="32"/>
        </w:rPr>
        <w:t>201</w:t>
      </w:r>
      <w:r w:rsidR="00436F13">
        <w:rPr>
          <w:rFonts w:ascii="仿宋_GB2312" w:eastAsia="仿宋_GB2312" w:hAnsi="宋体" w:cs="Helvetica"/>
          <w:color w:val="333333"/>
          <w:kern w:val="0"/>
          <w:sz w:val="32"/>
          <w:szCs w:val="32"/>
        </w:rPr>
        <w:t>9</w:t>
      </w:r>
      <w:r w:rsidR="00436F13" w:rsidRPr="008921D2">
        <w:rPr>
          <w:rFonts w:ascii="仿宋_GB2312" w:eastAsia="仿宋_GB2312" w:hAnsi="宋体" w:cs="Helvetica" w:hint="eastAsia"/>
          <w:color w:val="333333"/>
          <w:kern w:val="0"/>
          <w:sz w:val="32"/>
          <w:szCs w:val="32"/>
        </w:rPr>
        <w:t>〕</w:t>
      </w:r>
      <w:r w:rsidR="00436F13">
        <w:rPr>
          <w:rFonts w:ascii="仿宋_GB2312" w:eastAsia="仿宋_GB2312" w:hAnsi="宋体" w:cs="Helvetica"/>
          <w:color w:val="333333"/>
          <w:kern w:val="0"/>
          <w:sz w:val="32"/>
          <w:szCs w:val="32"/>
        </w:rPr>
        <w:t>29</w:t>
      </w:r>
      <w:r w:rsidR="00436F13" w:rsidRPr="008921D2">
        <w:rPr>
          <w:rFonts w:ascii="仿宋_GB2312" w:eastAsia="仿宋_GB2312" w:hAnsi="宋体" w:cs="Helvetica" w:hint="eastAsia"/>
          <w:color w:val="333333"/>
          <w:kern w:val="0"/>
          <w:sz w:val="32"/>
          <w:szCs w:val="32"/>
        </w:rPr>
        <w:t>号）</w:t>
      </w:r>
      <w:r w:rsidRPr="00C77015">
        <w:rPr>
          <w:rFonts w:ascii="仿宋_GB2312" w:eastAsia="仿宋_GB2312" w:hAnsi="华文仿宋" w:hint="eastAsia"/>
          <w:sz w:val="32"/>
          <w:szCs w:val="32"/>
        </w:rPr>
        <w:t>中所规定的师德失范行为。</w:t>
      </w:r>
    </w:p>
    <w:p w14:paraId="72287275" w14:textId="77777777" w:rsidR="00C77015" w:rsidRPr="00C77015" w:rsidRDefault="00C77015" w:rsidP="00C77015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77015">
        <w:rPr>
          <w:rFonts w:ascii="仿宋_GB2312" w:eastAsia="仿宋_GB2312" w:hAnsi="华文仿宋" w:hint="eastAsia"/>
          <w:sz w:val="32"/>
          <w:szCs w:val="32"/>
        </w:rPr>
        <w:t>特此证明。</w:t>
      </w:r>
    </w:p>
    <w:p w14:paraId="14BBE4C6" w14:textId="77777777" w:rsidR="00C77015" w:rsidRPr="00C77015" w:rsidRDefault="00C77015" w:rsidP="00C77015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77015">
        <w:rPr>
          <w:rFonts w:ascii="仿宋_GB2312" w:eastAsia="仿宋_GB2312" w:hAnsi="华文仿宋" w:hint="eastAsia"/>
          <w:sz w:val="32"/>
          <w:szCs w:val="32"/>
        </w:rPr>
        <w:t xml:space="preserve">        </w:t>
      </w:r>
    </w:p>
    <w:p w14:paraId="0744338F" w14:textId="77777777" w:rsidR="00C77015" w:rsidRPr="00C77015" w:rsidRDefault="00C77015" w:rsidP="00C77015">
      <w:pPr>
        <w:spacing w:line="560" w:lineRule="exact"/>
        <w:ind w:right="640" w:firstLineChars="600" w:firstLine="1920"/>
        <w:rPr>
          <w:rFonts w:ascii="仿宋_GB2312" w:eastAsia="仿宋_GB2312" w:hAnsi="华文仿宋"/>
          <w:sz w:val="32"/>
          <w:szCs w:val="32"/>
        </w:rPr>
      </w:pPr>
      <w:r w:rsidRPr="00C77015">
        <w:rPr>
          <w:rFonts w:ascii="仿宋_GB2312" w:eastAsia="仿宋_GB2312" w:hAnsi="华文仿宋" w:hint="eastAsia"/>
          <w:sz w:val="32"/>
          <w:szCs w:val="32"/>
        </w:rPr>
        <w:t>单位党委（党总支）负责人签字：</w:t>
      </w:r>
    </w:p>
    <w:p w14:paraId="5E7AAE31" w14:textId="77777777" w:rsidR="00C77015" w:rsidRPr="00C77015" w:rsidRDefault="00C77015" w:rsidP="00C77015">
      <w:pPr>
        <w:spacing w:line="560" w:lineRule="exact"/>
        <w:ind w:right="640"/>
        <w:rPr>
          <w:rFonts w:ascii="仿宋_GB2312" w:eastAsia="仿宋_GB2312" w:hAnsi="华文仿宋"/>
          <w:sz w:val="32"/>
          <w:szCs w:val="32"/>
        </w:rPr>
      </w:pPr>
    </w:p>
    <w:p w14:paraId="23798550" w14:textId="77777777" w:rsidR="00C77015" w:rsidRPr="00C77015" w:rsidRDefault="00C77015" w:rsidP="00C77015">
      <w:pPr>
        <w:spacing w:line="560" w:lineRule="exact"/>
        <w:ind w:right="640" w:firstLineChars="600" w:firstLine="1920"/>
        <w:rPr>
          <w:rFonts w:ascii="仿宋_GB2312" w:eastAsia="仿宋_GB2312" w:hAnsi="华文仿宋"/>
          <w:sz w:val="32"/>
          <w:szCs w:val="32"/>
        </w:rPr>
      </w:pPr>
      <w:r w:rsidRPr="00C77015">
        <w:rPr>
          <w:rFonts w:ascii="仿宋_GB2312" w:eastAsia="仿宋_GB2312" w:hAnsi="华文仿宋" w:hint="eastAsia"/>
          <w:sz w:val="32"/>
          <w:szCs w:val="32"/>
        </w:rPr>
        <w:t>单位党委（党总支）公章：</w:t>
      </w:r>
    </w:p>
    <w:p w14:paraId="5D712973" w14:textId="77777777" w:rsidR="00C77015" w:rsidRDefault="00C77015" w:rsidP="00C77015">
      <w:pPr>
        <w:spacing w:line="560" w:lineRule="exact"/>
        <w:ind w:firstLineChars="1400" w:firstLine="4480"/>
        <w:jc w:val="left"/>
        <w:rPr>
          <w:rFonts w:ascii="仿宋_GB2312" w:eastAsia="仿宋_GB2312" w:hAnsi="华文仿宋"/>
          <w:sz w:val="32"/>
          <w:szCs w:val="32"/>
        </w:rPr>
      </w:pPr>
    </w:p>
    <w:p w14:paraId="1C0D32CA" w14:textId="26C32A87" w:rsidR="00616C18" w:rsidRPr="00C77015" w:rsidRDefault="00C77015" w:rsidP="00071203">
      <w:pPr>
        <w:spacing w:line="560" w:lineRule="exact"/>
        <w:ind w:firstLineChars="1700" w:firstLine="5440"/>
        <w:jc w:val="left"/>
        <w:rPr>
          <w:rFonts w:ascii="仿宋_GB2312" w:eastAsia="仿宋_GB2312"/>
        </w:rPr>
      </w:pPr>
      <w:r w:rsidRPr="00C77015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 </w:t>
      </w:r>
      <w:r w:rsidRPr="00C77015"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 </w:t>
      </w:r>
      <w:r w:rsidRPr="00C77015">
        <w:rPr>
          <w:rFonts w:ascii="仿宋_GB2312" w:eastAsia="仿宋_GB2312" w:hAnsi="华文仿宋" w:hint="eastAsia"/>
          <w:sz w:val="32"/>
          <w:szCs w:val="32"/>
        </w:rPr>
        <w:t>日</w:t>
      </w:r>
      <w:bookmarkStart w:id="0" w:name="_GoBack"/>
      <w:bookmarkEnd w:id="0"/>
    </w:p>
    <w:sectPr w:rsidR="00616C18" w:rsidRPr="00C7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707C3" w14:textId="77777777" w:rsidR="00225BA3" w:rsidRDefault="00225BA3" w:rsidP="00C77015">
      <w:r>
        <w:separator/>
      </w:r>
    </w:p>
  </w:endnote>
  <w:endnote w:type="continuationSeparator" w:id="0">
    <w:p w14:paraId="2BB65CD0" w14:textId="77777777" w:rsidR="00225BA3" w:rsidRDefault="00225BA3" w:rsidP="00C7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409D5" w14:textId="77777777" w:rsidR="00225BA3" w:rsidRDefault="00225BA3" w:rsidP="00C77015">
      <w:r>
        <w:separator/>
      </w:r>
    </w:p>
  </w:footnote>
  <w:footnote w:type="continuationSeparator" w:id="0">
    <w:p w14:paraId="5B3EF0D8" w14:textId="77777777" w:rsidR="00225BA3" w:rsidRDefault="00225BA3" w:rsidP="00C7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18"/>
    <w:rsid w:val="00071203"/>
    <w:rsid w:val="00225BA3"/>
    <w:rsid w:val="00436F13"/>
    <w:rsid w:val="005415B7"/>
    <w:rsid w:val="00616C18"/>
    <w:rsid w:val="008368B7"/>
    <w:rsid w:val="008D67D4"/>
    <w:rsid w:val="008D78DF"/>
    <w:rsid w:val="009561ED"/>
    <w:rsid w:val="00C7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91AA60"/>
  <w15:chartTrackingRefBased/>
  <w15:docId w15:val="{45CDEF39-DE0B-4386-8A7E-2AE15238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0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0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陈国宝</dc:creator>
  <cp:keywords/>
  <dc:description/>
  <cp:lastModifiedBy>陈国宝</cp:lastModifiedBy>
  <cp:revision>3</cp:revision>
  <cp:lastPrinted>2021-10-18T07:32:00Z</cp:lastPrinted>
  <dcterms:created xsi:type="dcterms:W3CDTF">2021-10-27T07:50:00Z</dcterms:created>
  <dcterms:modified xsi:type="dcterms:W3CDTF">2021-11-01T02:52:00Z</dcterms:modified>
</cp:coreProperties>
</file>