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95" w:rsidRPr="00225C44" w:rsidRDefault="00E30395" w:rsidP="00E30395">
      <w:pPr>
        <w:adjustRightInd/>
        <w:snapToGrid/>
        <w:spacing w:line="600" w:lineRule="exact"/>
        <w:ind w:firstLine="0"/>
        <w:jc w:val="center"/>
        <w:rPr>
          <w:rFonts w:ascii="方正小标宋简体" w:eastAsia="方正小标宋简体" w:hAnsi="仿宋"/>
          <w:kern w:val="0"/>
          <w:sz w:val="40"/>
          <w:szCs w:val="36"/>
        </w:rPr>
      </w:pPr>
      <w:bookmarkStart w:id="0" w:name="_GoBack"/>
      <w:r w:rsidRPr="00225C44">
        <w:rPr>
          <w:rFonts w:ascii="方正小标宋简体" w:eastAsia="方正小标宋简体" w:hAnsi="仿宋" w:hint="eastAsia"/>
          <w:kern w:val="0"/>
          <w:sz w:val="40"/>
          <w:szCs w:val="36"/>
        </w:rPr>
        <w:t>全国中医药</w:t>
      </w:r>
      <w:r w:rsidRPr="00225C44">
        <w:rPr>
          <w:rFonts w:ascii="方正小标宋简体" w:eastAsia="方正小标宋简体" w:hAnsi="仿宋"/>
          <w:kern w:val="0"/>
          <w:sz w:val="40"/>
          <w:szCs w:val="36"/>
        </w:rPr>
        <w:t>创新骨干</w:t>
      </w:r>
      <w:r w:rsidRPr="00225C44">
        <w:rPr>
          <w:rFonts w:ascii="方正小标宋简体" w:eastAsia="方正小标宋简体" w:hAnsi="仿宋" w:hint="eastAsia"/>
          <w:kern w:val="0"/>
          <w:sz w:val="40"/>
          <w:szCs w:val="36"/>
        </w:rPr>
        <w:t>人才培训项目培养对象基本</w:t>
      </w:r>
      <w:r w:rsidRPr="00225C44">
        <w:rPr>
          <w:rFonts w:ascii="方正小标宋简体" w:eastAsia="方正小标宋简体" w:hAnsi="仿宋"/>
          <w:kern w:val="0"/>
          <w:sz w:val="40"/>
          <w:szCs w:val="36"/>
        </w:rPr>
        <w:t>情况</w:t>
      </w:r>
      <w:r w:rsidRPr="00225C44">
        <w:rPr>
          <w:rFonts w:ascii="方正小标宋简体" w:eastAsia="方正小标宋简体" w:hAnsi="仿宋" w:hint="eastAsia"/>
          <w:kern w:val="0"/>
          <w:sz w:val="40"/>
          <w:szCs w:val="36"/>
        </w:rPr>
        <w:t>汇总表</w:t>
      </w:r>
    </w:p>
    <w:bookmarkEnd w:id="0"/>
    <w:p w:rsidR="00E30395" w:rsidRPr="00225C44" w:rsidRDefault="00E30395" w:rsidP="00E30395">
      <w:pPr>
        <w:adjustRightInd/>
        <w:snapToGrid/>
        <w:spacing w:line="600" w:lineRule="exact"/>
        <w:ind w:firstLine="0"/>
        <w:jc w:val="left"/>
        <w:rPr>
          <w:rFonts w:ascii="仿宋_GB2312" w:hAnsi="仿宋"/>
          <w:kern w:val="0"/>
          <w:sz w:val="32"/>
          <w:szCs w:val="32"/>
          <w:u w:val="single"/>
        </w:rPr>
      </w:pPr>
      <w:r>
        <w:rPr>
          <w:rFonts w:ascii="仿宋_GB2312" w:hAnsi="仿宋" w:hint="eastAsia"/>
          <w:kern w:val="0"/>
          <w:sz w:val="32"/>
          <w:szCs w:val="32"/>
        </w:rPr>
        <w:t>单位</w:t>
      </w:r>
      <w:r w:rsidRPr="00225C44">
        <w:rPr>
          <w:rFonts w:ascii="仿宋_GB2312" w:hAnsi="仿宋" w:hint="eastAsia"/>
          <w:kern w:val="0"/>
          <w:sz w:val="32"/>
          <w:szCs w:val="32"/>
        </w:rPr>
        <w:t>（盖章）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57"/>
        <w:gridCol w:w="866"/>
        <w:gridCol w:w="906"/>
        <w:gridCol w:w="1939"/>
        <w:gridCol w:w="1833"/>
        <w:gridCol w:w="1485"/>
        <w:gridCol w:w="2508"/>
        <w:gridCol w:w="2127"/>
      </w:tblGrid>
      <w:tr w:rsidR="00E30395" w:rsidRPr="00225C44" w:rsidTr="00C66994">
        <w:trPr>
          <w:trHeight w:val="970"/>
          <w:jc w:val="center"/>
        </w:trPr>
        <w:tc>
          <w:tcPr>
            <w:tcW w:w="708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序</w:t>
            </w:r>
          </w:p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号</w:t>
            </w:r>
          </w:p>
        </w:tc>
        <w:tc>
          <w:tcPr>
            <w:tcW w:w="1657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姓  名</w:t>
            </w:r>
          </w:p>
        </w:tc>
        <w:tc>
          <w:tcPr>
            <w:tcW w:w="866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性别</w:t>
            </w:r>
          </w:p>
        </w:tc>
        <w:tc>
          <w:tcPr>
            <w:tcW w:w="906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出生</w:t>
            </w:r>
          </w:p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年月</w:t>
            </w:r>
          </w:p>
        </w:tc>
        <w:tc>
          <w:tcPr>
            <w:tcW w:w="1939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工作单位</w:t>
            </w:r>
          </w:p>
        </w:tc>
        <w:tc>
          <w:tcPr>
            <w:tcW w:w="1833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职  称</w:t>
            </w:r>
          </w:p>
        </w:tc>
        <w:tc>
          <w:tcPr>
            <w:tcW w:w="1485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从事专业</w:t>
            </w:r>
          </w:p>
        </w:tc>
        <w:tc>
          <w:tcPr>
            <w:tcW w:w="2508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从事</w:t>
            </w:r>
            <w:r w:rsidRPr="00225C44">
              <w:rPr>
                <w:rFonts w:ascii="仿宋_GB2312" w:hAnsi="宋体" w:cs="宋体"/>
                <w:b/>
                <w:kern w:val="0"/>
                <w:szCs w:val="30"/>
              </w:rPr>
              <w:t>中医临床</w:t>
            </w: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或</w:t>
            </w:r>
            <w:r w:rsidRPr="00225C44">
              <w:rPr>
                <w:rFonts w:ascii="仿宋_GB2312" w:hAnsi="宋体" w:cs="宋体"/>
                <w:b/>
                <w:kern w:val="0"/>
                <w:szCs w:val="30"/>
              </w:rPr>
              <w:t>科研时间</w:t>
            </w: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（年）</w:t>
            </w:r>
          </w:p>
        </w:tc>
        <w:tc>
          <w:tcPr>
            <w:tcW w:w="2127" w:type="dxa"/>
            <w:vAlign w:val="center"/>
          </w:tcPr>
          <w:p w:rsidR="00E30395" w:rsidRPr="00225C44" w:rsidRDefault="00E30395" w:rsidP="00C6699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仿宋_GB2312" w:hAnsi="宋体" w:cs="宋体"/>
                <w:b/>
                <w:kern w:val="0"/>
                <w:szCs w:val="30"/>
              </w:rPr>
            </w:pPr>
            <w:r w:rsidRPr="00225C44">
              <w:rPr>
                <w:rFonts w:ascii="仿宋_GB2312" w:hAnsi="宋体" w:cs="宋体" w:hint="eastAsia"/>
                <w:b/>
                <w:kern w:val="0"/>
                <w:szCs w:val="30"/>
              </w:rPr>
              <w:t>联系电话</w:t>
            </w: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leftChars="151" w:left="1009" w:hangingChars="265" w:hanging="556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trHeight w:val="314"/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  <w:tr w:rsidR="00E30395" w:rsidRPr="00225C44" w:rsidTr="00C66994">
        <w:trPr>
          <w:jc w:val="center"/>
        </w:trPr>
        <w:tc>
          <w:tcPr>
            <w:tcW w:w="7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  <w:r w:rsidRPr="00225C44">
              <w:rPr>
                <w:rFonts w:ascii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65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86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906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939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833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1485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508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  <w:tc>
          <w:tcPr>
            <w:tcW w:w="2127" w:type="dxa"/>
          </w:tcPr>
          <w:p w:rsidR="00E30395" w:rsidRPr="00225C44" w:rsidRDefault="00E30395" w:rsidP="00C66994">
            <w:pPr>
              <w:adjustRightInd/>
              <w:snapToGrid/>
              <w:spacing w:line="560" w:lineRule="exact"/>
              <w:ind w:firstLine="0"/>
              <w:jc w:val="center"/>
              <w:rPr>
                <w:rFonts w:ascii="仿宋_GB2312" w:hAnsi="宋体" w:cs="宋体"/>
                <w:kern w:val="0"/>
                <w:sz w:val="21"/>
                <w:szCs w:val="32"/>
              </w:rPr>
            </w:pPr>
          </w:p>
        </w:tc>
      </w:tr>
    </w:tbl>
    <w:p w:rsidR="00B73AB6" w:rsidRDefault="00B73AB6"/>
    <w:sectPr w:rsidR="00B73AB6" w:rsidSect="00E3039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5"/>
    <w:rsid w:val="00B73AB6"/>
    <w:rsid w:val="00E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8BCE"/>
  <w15:chartTrackingRefBased/>
  <w15:docId w15:val="{ADEE97E2-4310-4E3D-A90F-419A2553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95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110</Characters>
  <Application>Microsoft Office Word</Application>
  <DocSecurity>0</DocSecurity>
  <Lines>3</Lines>
  <Paragraphs>2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2019-04-18T09:26:00Z</dcterms:created>
  <dcterms:modified xsi:type="dcterms:W3CDTF">2019-04-18T09:27:00Z</dcterms:modified>
</cp:coreProperties>
</file>