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7F9C9" w14:textId="77777777" w:rsidR="00251655" w:rsidRDefault="009F40C0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考生注意事项</w:t>
      </w:r>
    </w:p>
    <w:p w14:paraId="00A63870" w14:textId="77777777" w:rsidR="00251655" w:rsidRDefault="00251655">
      <w:pPr>
        <w:ind w:firstLineChars="200" w:firstLine="560"/>
        <w:jc w:val="center"/>
        <w:rPr>
          <w:sz w:val="28"/>
          <w:szCs w:val="28"/>
        </w:rPr>
      </w:pPr>
    </w:p>
    <w:p w14:paraId="03CFDECF" w14:textId="0EF23AC4" w:rsidR="00251655" w:rsidRDefault="009F40C0">
      <w:pPr>
        <w:adjustRightInd w:val="0"/>
        <w:snapToGrid w:val="0"/>
        <w:ind w:firstLineChars="200" w:firstLine="60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根据广东省人力资源和社会保障厅《关于有序恢复事业单位公开招聘线下工作的通知》文件精神，现将广东药科大学2020年辅导员岗位招聘线下面试工作有关注意事项通知如下：</w:t>
      </w:r>
    </w:p>
    <w:p w14:paraId="58A34E91" w14:textId="33C88EDF" w:rsidR="00251655" w:rsidRDefault="009F40C0">
      <w:pPr>
        <w:numPr>
          <w:ilvl w:val="0"/>
          <w:numId w:val="1"/>
        </w:numPr>
        <w:adjustRightInd w:val="0"/>
        <w:snapToGrid w:val="0"/>
        <w:ind w:firstLineChars="150" w:firstLine="450"/>
        <w:rPr>
          <w:rFonts w:ascii="仿宋" w:eastAsia="仿宋" w:hAnsi="仿宋" w:cs="仿宋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>根据疫情防控要求，考生统一从广东药科大学正门（东门）进入，请考生根据自己的面试时间，提前到达面试地点并签到。</w:t>
      </w:r>
      <w:r>
        <w:rPr>
          <w:rFonts w:ascii="仿宋" w:eastAsia="仿宋" w:hAnsi="仿宋" w:cs="仿宋"/>
          <w:sz w:val="30"/>
          <w:szCs w:val="30"/>
        </w:rPr>
        <w:t xml:space="preserve"> </w:t>
      </w:r>
    </w:p>
    <w:p w14:paraId="0C09EBD3" w14:textId="29A692A9" w:rsidR="00251655" w:rsidRDefault="009F40C0">
      <w:pPr>
        <w:numPr>
          <w:ilvl w:val="0"/>
          <w:numId w:val="1"/>
        </w:numPr>
        <w:adjustRightInd w:val="0"/>
        <w:snapToGrid w:val="0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考生请填写《广东药科大学2020年辅导员岗位招聘面试个人健康卡及安全考试承诺书》（附件3）并自行打印签字后携带到考场。</w:t>
      </w:r>
    </w:p>
    <w:p w14:paraId="73A8BB64" w14:textId="77777777" w:rsidR="00251655" w:rsidRDefault="009F40C0">
      <w:pPr>
        <w:numPr>
          <w:ilvl w:val="0"/>
          <w:numId w:val="1"/>
        </w:numPr>
        <w:adjustRightInd w:val="0"/>
        <w:snapToGrid w:val="0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请提前申领穗康健康码，依照“广州健康码”操作自行检测身体状况。</w:t>
      </w:r>
    </w:p>
    <w:p w14:paraId="2B29DEF2" w14:textId="77777777" w:rsidR="00251655" w:rsidRDefault="009F40C0">
      <w:pPr>
        <w:numPr>
          <w:ilvl w:val="0"/>
          <w:numId w:val="1"/>
        </w:numPr>
        <w:adjustRightInd w:val="0"/>
        <w:snapToGrid w:val="0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请做好个人安全防护，携带身份证，并自备口罩，饮用水、午餐、雨具等。</w:t>
      </w:r>
    </w:p>
    <w:p w14:paraId="005AA7E2" w14:textId="77777777" w:rsidR="00251655" w:rsidRDefault="009F40C0">
      <w:pPr>
        <w:numPr>
          <w:ilvl w:val="0"/>
          <w:numId w:val="1"/>
        </w:numPr>
        <w:adjustRightInd w:val="0"/>
        <w:snapToGrid w:val="0"/>
        <w:ind w:firstLineChars="150" w:firstLine="4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对</w:t>
      </w:r>
      <w:proofErr w:type="gramStart"/>
      <w:r>
        <w:rPr>
          <w:rFonts w:ascii="仿宋" w:eastAsia="仿宋" w:hAnsi="仿宋" w:hint="eastAsia"/>
          <w:sz w:val="30"/>
          <w:szCs w:val="30"/>
        </w:rPr>
        <w:t>非绿码的</w:t>
      </w:r>
      <w:proofErr w:type="gramEnd"/>
      <w:r>
        <w:rPr>
          <w:rFonts w:ascii="仿宋" w:eastAsia="仿宋" w:hAnsi="仿宋" w:hint="eastAsia"/>
          <w:sz w:val="30"/>
          <w:szCs w:val="30"/>
        </w:rPr>
        <w:t>考生，要求提供近7天内核酸检测阴性或</w:t>
      </w:r>
      <w:proofErr w:type="gramStart"/>
      <w:r>
        <w:rPr>
          <w:rFonts w:ascii="仿宋" w:eastAsia="仿宋" w:hAnsi="仿宋" w:hint="eastAsia"/>
          <w:sz w:val="30"/>
          <w:szCs w:val="30"/>
        </w:rPr>
        <w:t>既往清</w:t>
      </w:r>
      <w:proofErr w:type="gramEnd"/>
      <w:r>
        <w:rPr>
          <w:rFonts w:ascii="仿宋" w:eastAsia="仿宋" w:hAnsi="仿宋" w:hint="eastAsia"/>
          <w:sz w:val="30"/>
          <w:szCs w:val="30"/>
        </w:rPr>
        <w:t>特异性IgG抗体检测阳性的证明材料。</w:t>
      </w:r>
    </w:p>
    <w:p w14:paraId="30E744E5" w14:textId="77777777" w:rsidR="00251655" w:rsidRDefault="009F40C0">
      <w:pPr>
        <w:adjustRightInd w:val="0"/>
        <w:snapToGrid w:val="0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★</w:t>
      </w:r>
      <w:proofErr w:type="gramStart"/>
      <w:r>
        <w:rPr>
          <w:rFonts w:ascii="仿宋" w:eastAsia="仿宋" w:hAnsi="仿宋" w:hint="eastAsia"/>
          <w:sz w:val="30"/>
          <w:szCs w:val="30"/>
        </w:rPr>
        <w:t>持绿码</w:t>
      </w:r>
      <w:proofErr w:type="gramEnd"/>
      <w:r>
        <w:rPr>
          <w:rFonts w:ascii="仿宋" w:eastAsia="仿宋" w:hAnsi="仿宋" w:hint="eastAsia"/>
          <w:sz w:val="30"/>
          <w:szCs w:val="30"/>
        </w:rPr>
        <w:t>、健康申报表经大数据比对无问题的考生，准予参加面试；其余情况考生，在门口临时隔离点，经医护人员综合评判无问题的，准予参加面试。拒绝亮码、测温和</w:t>
      </w:r>
      <w:proofErr w:type="gramStart"/>
      <w:r>
        <w:rPr>
          <w:rFonts w:ascii="仿宋" w:eastAsia="仿宋" w:hAnsi="仿宋" w:hint="eastAsia"/>
          <w:sz w:val="30"/>
          <w:szCs w:val="30"/>
        </w:rPr>
        <w:t>非绿码的</w:t>
      </w:r>
      <w:proofErr w:type="gramEnd"/>
      <w:r>
        <w:rPr>
          <w:rFonts w:ascii="仿宋" w:eastAsia="仿宋" w:hAnsi="仿宋" w:hint="eastAsia"/>
          <w:sz w:val="30"/>
          <w:szCs w:val="30"/>
        </w:rPr>
        <w:t>考生不能提供近7天的核酸检测阴性证明材料的，以及未解除隔离的确诊病例、疑似病例和无症状感染者，均不允许参加面试。</w:t>
      </w:r>
    </w:p>
    <w:p w14:paraId="334ADD16" w14:textId="77777777" w:rsidR="00251655" w:rsidRDefault="009F40C0">
      <w:pPr>
        <w:adjustRightInd w:val="0"/>
        <w:snapToGrid w:val="0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6、</w:t>
      </w:r>
      <w:r>
        <w:rPr>
          <w:rFonts w:ascii="仿宋" w:eastAsia="仿宋" w:hAnsi="仿宋" w:cs="仿宋" w:hint="eastAsia"/>
          <w:bCs/>
          <w:sz w:val="30"/>
          <w:szCs w:val="30"/>
        </w:rPr>
        <w:t>确定为新冠肺炎密切接触者、或诊断为疑似/确诊新冠肺炎病例、或诊断为新冠病毒无症状感染者的同学，不得进入考点参加面试。</w:t>
      </w:r>
    </w:p>
    <w:p w14:paraId="5A105953" w14:textId="77777777" w:rsidR="00251655" w:rsidRDefault="009F40C0">
      <w:pPr>
        <w:adjustRightInd w:val="0"/>
        <w:snapToGrid w:val="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lastRenderedPageBreak/>
        <w:t xml:space="preserve">    7、考生应自备医用口罩，除核验身份时按要求及时摘戴口罩外，期间必须全程佩戴口罩。未佩戴口罩的同学不得进入面试，视为放弃面试资格。</w:t>
      </w:r>
    </w:p>
    <w:p w14:paraId="403FB82B" w14:textId="77777777" w:rsidR="00251655" w:rsidRDefault="009F40C0">
      <w:pPr>
        <w:adjustRightInd w:val="0"/>
        <w:snapToGrid w:val="0"/>
        <w:ind w:firstLineChars="200" w:firstLine="6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8、面试结束后，考生</w:t>
      </w:r>
      <w:proofErr w:type="gramStart"/>
      <w:r>
        <w:rPr>
          <w:rFonts w:ascii="仿宋" w:eastAsia="仿宋" w:hAnsi="仿宋" w:cs="仿宋" w:hint="eastAsia"/>
          <w:bCs/>
          <w:sz w:val="30"/>
          <w:szCs w:val="30"/>
        </w:rPr>
        <w:t>请按考务工</w:t>
      </w:r>
      <w:proofErr w:type="gramEnd"/>
      <w:r>
        <w:rPr>
          <w:rFonts w:ascii="仿宋" w:eastAsia="仿宋" w:hAnsi="仿宋" w:cs="仿宋" w:hint="eastAsia"/>
          <w:bCs/>
          <w:sz w:val="30"/>
          <w:szCs w:val="30"/>
        </w:rPr>
        <w:t>作者指令，带上个人物品，迅速离开考场，严禁在考场和附近逗留、等待、闲逛。如需丢弃口罩，必须统一丢弃在指定的垃圾桶内；</w:t>
      </w:r>
    </w:p>
    <w:p w14:paraId="67891C7D" w14:textId="77777777" w:rsidR="00251655" w:rsidRDefault="00251655">
      <w:pPr>
        <w:adjustRightInd w:val="0"/>
        <w:snapToGrid w:val="0"/>
        <w:rPr>
          <w:rFonts w:ascii="仿宋" w:eastAsia="仿宋" w:hAnsi="仿宋" w:cs="仿宋"/>
          <w:bCs/>
          <w:sz w:val="30"/>
          <w:szCs w:val="30"/>
        </w:rPr>
      </w:pPr>
    </w:p>
    <w:p w14:paraId="1216E392" w14:textId="77777777" w:rsidR="00251655" w:rsidRDefault="00251655">
      <w:pPr>
        <w:adjustRightInd w:val="0"/>
        <w:snapToGrid w:val="0"/>
        <w:rPr>
          <w:rFonts w:ascii="仿宋" w:eastAsia="仿宋" w:hAnsi="仿宋" w:cs="仿宋"/>
          <w:bCs/>
          <w:sz w:val="30"/>
          <w:szCs w:val="30"/>
        </w:rPr>
      </w:pPr>
    </w:p>
    <w:p w14:paraId="13250AB2" w14:textId="77777777" w:rsidR="00251655" w:rsidRDefault="00251655">
      <w:pPr>
        <w:adjustRightInd w:val="0"/>
        <w:snapToGrid w:val="0"/>
        <w:rPr>
          <w:rFonts w:ascii="仿宋" w:eastAsia="仿宋" w:hAnsi="仿宋" w:cs="仿宋"/>
          <w:bCs/>
          <w:sz w:val="30"/>
          <w:szCs w:val="30"/>
        </w:rPr>
      </w:pPr>
    </w:p>
    <w:p w14:paraId="0F17FA0D" w14:textId="77777777" w:rsidR="00251655" w:rsidRDefault="009F40C0">
      <w:pPr>
        <w:adjustRightInd w:val="0"/>
        <w:snapToGrid w:val="0"/>
        <w:ind w:firstLineChars="1800" w:firstLine="54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广东药科大学人事处</w:t>
      </w:r>
    </w:p>
    <w:p w14:paraId="25E07EB8" w14:textId="6961994E" w:rsidR="00251655" w:rsidRDefault="009F40C0">
      <w:pPr>
        <w:adjustRightInd w:val="0"/>
        <w:snapToGrid w:val="0"/>
        <w:ind w:firstLineChars="1900" w:firstLine="5700"/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2020年</w:t>
      </w:r>
      <w:r>
        <w:rPr>
          <w:rFonts w:ascii="仿宋" w:eastAsia="仿宋" w:hAnsi="仿宋" w:cs="仿宋"/>
          <w:bCs/>
          <w:sz w:val="30"/>
          <w:szCs w:val="30"/>
        </w:rPr>
        <w:t>7</w:t>
      </w:r>
      <w:r>
        <w:rPr>
          <w:rFonts w:ascii="仿宋" w:eastAsia="仿宋" w:hAnsi="仿宋" w:cs="仿宋" w:hint="eastAsia"/>
          <w:bCs/>
          <w:sz w:val="30"/>
          <w:szCs w:val="30"/>
        </w:rPr>
        <w:t>月</w:t>
      </w:r>
      <w:r>
        <w:rPr>
          <w:rFonts w:ascii="仿宋" w:eastAsia="仿宋" w:hAnsi="仿宋" w:cs="仿宋"/>
          <w:bCs/>
          <w:sz w:val="30"/>
          <w:szCs w:val="30"/>
        </w:rPr>
        <w:t>12</w:t>
      </w:r>
      <w:r>
        <w:rPr>
          <w:rFonts w:ascii="仿宋" w:eastAsia="仿宋" w:hAnsi="仿宋" w:cs="仿宋" w:hint="eastAsia"/>
          <w:bCs/>
          <w:sz w:val="30"/>
          <w:szCs w:val="30"/>
        </w:rPr>
        <w:t>日</w:t>
      </w:r>
    </w:p>
    <w:sectPr w:rsidR="002516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3AB064" w14:textId="77777777" w:rsidR="00D671AC" w:rsidRDefault="00D671AC" w:rsidP="001D00E6">
      <w:pPr>
        <w:spacing w:line="240" w:lineRule="auto"/>
      </w:pPr>
      <w:r>
        <w:separator/>
      </w:r>
    </w:p>
  </w:endnote>
  <w:endnote w:type="continuationSeparator" w:id="0">
    <w:p w14:paraId="5EB53AB7" w14:textId="77777777" w:rsidR="00D671AC" w:rsidRDefault="00D671AC" w:rsidP="001D00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822A3" w14:textId="77777777" w:rsidR="00D671AC" w:rsidRDefault="00D671AC" w:rsidP="001D00E6">
      <w:pPr>
        <w:spacing w:line="240" w:lineRule="auto"/>
      </w:pPr>
      <w:r>
        <w:separator/>
      </w:r>
    </w:p>
  </w:footnote>
  <w:footnote w:type="continuationSeparator" w:id="0">
    <w:p w14:paraId="34CE50E2" w14:textId="77777777" w:rsidR="00D671AC" w:rsidRDefault="00D671AC" w:rsidP="001D00E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2CB4F66"/>
    <w:multiLevelType w:val="singleLevel"/>
    <w:tmpl w:val="C2CB4F66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A21"/>
    <w:rsid w:val="000008BE"/>
    <w:rsid w:val="00017FE3"/>
    <w:rsid w:val="000265C9"/>
    <w:rsid w:val="0003291E"/>
    <w:rsid w:val="00035696"/>
    <w:rsid w:val="0005000D"/>
    <w:rsid w:val="000636AB"/>
    <w:rsid w:val="00066FE2"/>
    <w:rsid w:val="000940C6"/>
    <w:rsid w:val="000B576C"/>
    <w:rsid w:val="000B5F6A"/>
    <w:rsid w:val="000C066C"/>
    <w:rsid w:val="000D6BD8"/>
    <w:rsid w:val="000E09FA"/>
    <w:rsid w:val="000F14DF"/>
    <w:rsid w:val="0010124E"/>
    <w:rsid w:val="0010440A"/>
    <w:rsid w:val="00112379"/>
    <w:rsid w:val="0012063F"/>
    <w:rsid w:val="001208F3"/>
    <w:rsid w:val="00121EAE"/>
    <w:rsid w:val="001234CD"/>
    <w:rsid w:val="00130CB5"/>
    <w:rsid w:val="00153435"/>
    <w:rsid w:val="00153490"/>
    <w:rsid w:val="00155291"/>
    <w:rsid w:val="001557E6"/>
    <w:rsid w:val="0015742C"/>
    <w:rsid w:val="0017186B"/>
    <w:rsid w:val="00181161"/>
    <w:rsid w:val="001824FD"/>
    <w:rsid w:val="001852B4"/>
    <w:rsid w:val="00191CC3"/>
    <w:rsid w:val="00195200"/>
    <w:rsid w:val="001A041D"/>
    <w:rsid w:val="001A1558"/>
    <w:rsid w:val="001A6D4E"/>
    <w:rsid w:val="001A7439"/>
    <w:rsid w:val="001B0897"/>
    <w:rsid w:val="001B25C2"/>
    <w:rsid w:val="001B2A5F"/>
    <w:rsid w:val="001B4594"/>
    <w:rsid w:val="001B5A1A"/>
    <w:rsid w:val="001B5B72"/>
    <w:rsid w:val="001C28D8"/>
    <w:rsid w:val="001D00E6"/>
    <w:rsid w:val="001D3CE1"/>
    <w:rsid w:val="001D4354"/>
    <w:rsid w:val="001D5581"/>
    <w:rsid w:val="001E17E2"/>
    <w:rsid w:val="001E4021"/>
    <w:rsid w:val="001E5A21"/>
    <w:rsid w:val="001F4846"/>
    <w:rsid w:val="00201F01"/>
    <w:rsid w:val="002117B3"/>
    <w:rsid w:val="00212B30"/>
    <w:rsid w:val="00220D1D"/>
    <w:rsid w:val="00226206"/>
    <w:rsid w:val="00227D40"/>
    <w:rsid w:val="00230E56"/>
    <w:rsid w:val="00243696"/>
    <w:rsid w:val="00251655"/>
    <w:rsid w:val="00254836"/>
    <w:rsid w:val="002654AC"/>
    <w:rsid w:val="00272EFD"/>
    <w:rsid w:val="0028679A"/>
    <w:rsid w:val="0029158F"/>
    <w:rsid w:val="00294AAB"/>
    <w:rsid w:val="002B39E4"/>
    <w:rsid w:val="002B4D50"/>
    <w:rsid w:val="002C020A"/>
    <w:rsid w:val="002C6CAC"/>
    <w:rsid w:val="002E5310"/>
    <w:rsid w:val="002F280E"/>
    <w:rsid w:val="00300094"/>
    <w:rsid w:val="00301422"/>
    <w:rsid w:val="0030368D"/>
    <w:rsid w:val="003038A4"/>
    <w:rsid w:val="00306E5E"/>
    <w:rsid w:val="00313423"/>
    <w:rsid w:val="00324772"/>
    <w:rsid w:val="0033565F"/>
    <w:rsid w:val="00335BC5"/>
    <w:rsid w:val="00347A07"/>
    <w:rsid w:val="00360901"/>
    <w:rsid w:val="00375B85"/>
    <w:rsid w:val="00380B89"/>
    <w:rsid w:val="00382FFB"/>
    <w:rsid w:val="00390B30"/>
    <w:rsid w:val="003B4ED5"/>
    <w:rsid w:val="003B7F82"/>
    <w:rsid w:val="003C2398"/>
    <w:rsid w:val="003D777F"/>
    <w:rsid w:val="003E1B27"/>
    <w:rsid w:val="003E22EC"/>
    <w:rsid w:val="003E7E9F"/>
    <w:rsid w:val="003F6E3E"/>
    <w:rsid w:val="00406D19"/>
    <w:rsid w:val="00407C3E"/>
    <w:rsid w:val="00415781"/>
    <w:rsid w:val="0041652B"/>
    <w:rsid w:val="00420CA3"/>
    <w:rsid w:val="0042451E"/>
    <w:rsid w:val="00436E49"/>
    <w:rsid w:val="004478C6"/>
    <w:rsid w:val="00453F7A"/>
    <w:rsid w:val="004626F8"/>
    <w:rsid w:val="00463ECD"/>
    <w:rsid w:val="00472F68"/>
    <w:rsid w:val="00480729"/>
    <w:rsid w:val="004839AE"/>
    <w:rsid w:val="00495A0A"/>
    <w:rsid w:val="004A3131"/>
    <w:rsid w:val="004A4C75"/>
    <w:rsid w:val="004A7D87"/>
    <w:rsid w:val="004B0A81"/>
    <w:rsid w:val="004B208D"/>
    <w:rsid w:val="004C4D3E"/>
    <w:rsid w:val="004D2661"/>
    <w:rsid w:val="004D6009"/>
    <w:rsid w:val="004E37F8"/>
    <w:rsid w:val="004F0F29"/>
    <w:rsid w:val="0051154F"/>
    <w:rsid w:val="00512069"/>
    <w:rsid w:val="0051664F"/>
    <w:rsid w:val="00516D94"/>
    <w:rsid w:val="00520682"/>
    <w:rsid w:val="00533474"/>
    <w:rsid w:val="0053463D"/>
    <w:rsid w:val="005361E2"/>
    <w:rsid w:val="00537669"/>
    <w:rsid w:val="00545646"/>
    <w:rsid w:val="005456B6"/>
    <w:rsid w:val="00553E0B"/>
    <w:rsid w:val="00554AC9"/>
    <w:rsid w:val="00556348"/>
    <w:rsid w:val="00566CA5"/>
    <w:rsid w:val="00567B44"/>
    <w:rsid w:val="0059066C"/>
    <w:rsid w:val="00594D2E"/>
    <w:rsid w:val="005A52D2"/>
    <w:rsid w:val="005B3E4B"/>
    <w:rsid w:val="005B6EE3"/>
    <w:rsid w:val="005C5CB9"/>
    <w:rsid w:val="005C791E"/>
    <w:rsid w:val="005D5F9C"/>
    <w:rsid w:val="005E600B"/>
    <w:rsid w:val="005F012A"/>
    <w:rsid w:val="005F0372"/>
    <w:rsid w:val="005F33E1"/>
    <w:rsid w:val="005F5382"/>
    <w:rsid w:val="00601DE0"/>
    <w:rsid w:val="006107E2"/>
    <w:rsid w:val="00624A79"/>
    <w:rsid w:val="0062580F"/>
    <w:rsid w:val="00630BE8"/>
    <w:rsid w:val="0063161D"/>
    <w:rsid w:val="00633427"/>
    <w:rsid w:val="00634630"/>
    <w:rsid w:val="006369C6"/>
    <w:rsid w:val="0064396D"/>
    <w:rsid w:val="00643CCB"/>
    <w:rsid w:val="00660936"/>
    <w:rsid w:val="00665E7C"/>
    <w:rsid w:val="0067182C"/>
    <w:rsid w:val="00676800"/>
    <w:rsid w:val="006A1EE4"/>
    <w:rsid w:val="006B1D89"/>
    <w:rsid w:val="006B5BE1"/>
    <w:rsid w:val="006B629C"/>
    <w:rsid w:val="006B684E"/>
    <w:rsid w:val="006D27F2"/>
    <w:rsid w:val="006D5D11"/>
    <w:rsid w:val="006D63DC"/>
    <w:rsid w:val="006E1116"/>
    <w:rsid w:val="006E44C3"/>
    <w:rsid w:val="006F56FD"/>
    <w:rsid w:val="00711CB7"/>
    <w:rsid w:val="00712193"/>
    <w:rsid w:val="00716088"/>
    <w:rsid w:val="00734C1C"/>
    <w:rsid w:val="00740AA8"/>
    <w:rsid w:val="007440B9"/>
    <w:rsid w:val="00753CAD"/>
    <w:rsid w:val="00756322"/>
    <w:rsid w:val="00763C00"/>
    <w:rsid w:val="00777A9D"/>
    <w:rsid w:val="00784C6F"/>
    <w:rsid w:val="00790A17"/>
    <w:rsid w:val="007929A6"/>
    <w:rsid w:val="00795DA7"/>
    <w:rsid w:val="007A31C8"/>
    <w:rsid w:val="007B1E98"/>
    <w:rsid w:val="007B488E"/>
    <w:rsid w:val="007B572C"/>
    <w:rsid w:val="007C19F5"/>
    <w:rsid w:val="007D1586"/>
    <w:rsid w:val="007E4534"/>
    <w:rsid w:val="007F12E8"/>
    <w:rsid w:val="007F18DE"/>
    <w:rsid w:val="00801D0C"/>
    <w:rsid w:val="008103CF"/>
    <w:rsid w:val="00823F90"/>
    <w:rsid w:val="00836D6D"/>
    <w:rsid w:val="00836E0E"/>
    <w:rsid w:val="00840B35"/>
    <w:rsid w:val="00843CA1"/>
    <w:rsid w:val="00852C3A"/>
    <w:rsid w:val="00853983"/>
    <w:rsid w:val="00854F6F"/>
    <w:rsid w:val="00860AB2"/>
    <w:rsid w:val="008635D7"/>
    <w:rsid w:val="0086682C"/>
    <w:rsid w:val="00875234"/>
    <w:rsid w:val="00885B00"/>
    <w:rsid w:val="008A5ADC"/>
    <w:rsid w:val="008B652A"/>
    <w:rsid w:val="008C3DED"/>
    <w:rsid w:val="008C6845"/>
    <w:rsid w:val="008C68CC"/>
    <w:rsid w:val="008D3978"/>
    <w:rsid w:val="008D68C1"/>
    <w:rsid w:val="008E3BC1"/>
    <w:rsid w:val="0090152A"/>
    <w:rsid w:val="00911845"/>
    <w:rsid w:val="00912E03"/>
    <w:rsid w:val="009200CC"/>
    <w:rsid w:val="00925D5E"/>
    <w:rsid w:val="009316AE"/>
    <w:rsid w:val="0093448F"/>
    <w:rsid w:val="00941EFF"/>
    <w:rsid w:val="009424F3"/>
    <w:rsid w:val="00952D12"/>
    <w:rsid w:val="00954C12"/>
    <w:rsid w:val="009551E0"/>
    <w:rsid w:val="009718DA"/>
    <w:rsid w:val="0098211E"/>
    <w:rsid w:val="00990662"/>
    <w:rsid w:val="009923A1"/>
    <w:rsid w:val="00996990"/>
    <w:rsid w:val="009A1B6C"/>
    <w:rsid w:val="009A25FA"/>
    <w:rsid w:val="009B0CBC"/>
    <w:rsid w:val="009C09FE"/>
    <w:rsid w:val="009C790A"/>
    <w:rsid w:val="009D36E6"/>
    <w:rsid w:val="009E28C5"/>
    <w:rsid w:val="009F2FE0"/>
    <w:rsid w:val="009F40C0"/>
    <w:rsid w:val="009F5BBA"/>
    <w:rsid w:val="009F6C89"/>
    <w:rsid w:val="00A076E3"/>
    <w:rsid w:val="00A11117"/>
    <w:rsid w:val="00A13D1D"/>
    <w:rsid w:val="00A16365"/>
    <w:rsid w:val="00A3608E"/>
    <w:rsid w:val="00A50509"/>
    <w:rsid w:val="00A6035E"/>
    <w:rsid w:val="00A7583A"/>
    <w:rsid w:val="00A806F4"/>
    <w:rsid w:val="00A811F9"/>
    <w:rsid w:val="00A841A8"/>
    <w:rsid w:val="00A8434C"/>
    <w:rsid w:val="00A85D47"/>
    <w:rsid w:val="00AA4037"/>
    <w:rsid w:val="00AA4E94"/>
    <w:rsid w:val="00AB619B"/>
    <w:rsid w:val="00AB6B18"/>
    <w:rsid w:val="00AC0D78"/>
    <w:rsid w:val="00AC1131"/>
    <w:rsid w:val="00AC11FC"/>
    <w:rsid w:val="00AC707F"/>
    <w:rsid w:val="00AD0137"/>
    <w:rsid w:val="00AD1E15"/>
    <w:rsid w:val="00AD4F62"/>
    <w:rsid w:val="00AE08AC"/>
    <w:rsid w:val="00AE0E45"/>
    <w:rsid w:val="00AE17C8"/>
    <w:rsid w:val="00B002AE"/>
    <w:rsid w:val="00B06F5E"/>
    <w:rsid w:val="00B21583"/>
    <w:rsid w:val="00B30E89"/>
    <w:rsid w:val="00B319AC"/>
    <w:rsid w:val="00B334FE"/>
    <w:rsid w:val="00B51D58"/>
    <w:rsid w:val="00B52B4A"/>
    <w:rsid w:val="00B57538"/>
    <w:rsid w:val="00B938E4"/>
    <w:rsid w:val="00B96849"/>
    <w:rsid w:val="00BA2349"/>
    <w:rsid w:val="00BA3628"/>
    <w:rsid w:val="00BA3AA5"/>
    <w:rsid w:val="00BC1F80"/>
    <w:rsid w:val="00BC4630"/>
    <w:rsid w:val="00BF4F03"/>
    <w:rsid w:val="00C033A8"/>
    <w:rsid w:val="00C04B0A"/>
    <w:rsid w:val="00C04DEE"/>
    <w:rsid w:val="00C05CDD"/>
    <w:rsid w:val="00C2326F"/>
    <w:rsid w:val="00C31208"/>
    <w:rsid w:val="00C47B6F"/>
    <w:rsid w:val="00C5644D"/>
    <w:rsid w:val="00C61265"/>
    <w:rsid w:val="00C66A29"/>
    <w:rsid w:val="00C74881"/>
    <w:rsid w:val="00C76928"/>
    <w:rsid w:val="00C8314B"/>
    <w:rsid w:val="00C853EE"/>
    <w:rsid w:val="00C870CB"/>
    <w:rsid w:val="00C9626C"/>
    <w:rsid w:val="00C97856"/>
    <w:rsid w:val="00CA5319"/>
    <w:rsid w:val="00CB0A48"/>
    <w:rsid w:val="00CB307B"/>
    <w:rsid w:val="00CC5A81"/>
    <w:rsid w:val="00CC6271"/>
    <w:rsid w:val="00CD4CDB"/>
    <w:rsid w:val="00CE2337"/>
    <w:rsid w:val="00CF5943"/>
    <w:rsid w:val="00D078DB"/>
    <w:rsid w:val="00D161AB"/>
    <w:rsid w:val="00D671AC"/>
    <w:rsid w:val="00D71507"/>
    <w:rsid w:val="00D8268A"/>
    <w:rsid w:val="00D84421"/>
    <w:rsid w:val="00D84806"/>
    <w:rsid w:val="00D85226"/>
    <w:rsid w:val="00D87D14"/>
    <w:rsid w:val="00D916B5"/>
    <w:rsid w:val="00D919E7"/>
    <w:rsid w:val="00DA002E"/>
    <w:rsid w:val="00DA2D2F"/>
    <w:rsid w:val="00DB6BF5"/>
    <w:rsid w:val="00DD3C0E"/>
    <w:rsid w:val="00DD4D46"/>
    <w:rsid w:val="00DE366D"/>
    <w:rsid w:val="00DE3C3A"/>
    <w:rsid w:val="00DE4D9B"/>
    <w:rsid w:val="00DE59E4"/>
    <w:rsid w:val="00E04A04"/>
    <w:rsid w:val="00E06BBE"/>
    <w:rsid w:val="00E07CED"/>
    <w:rsid w:val="00E126C1"/>
    <w:rsid w:val="00E1294A"/>
    <w:rsid w:val="00E168A7"/>
    <w:rsid w:val="00E22345"/>
    <w:rsid w:val="00E23137"/>
    <w:rsid w:val="00E2371B"/>
    <w:rsid w:val="00E24BC7"/>
    <w:rsid w:val="00E32D89"/>
    <w:rsid w:val="00E36218"/>
    <w:rsid w:val="00E36404"/>
    <w:rsid w:val="00E374EB"/>
    <w:rsid w:val="00E41321"/>
    <w:rsid w:val="00E45CB0"/>
    <w:rsid w:val="00E50533"/>
    <w:rsid w:val="00E55D8A"/>
    <w:rsid w:val="00E56FD3"/>
    <w:rsid w:val="00E64CCB"/>
    <w:rsid w:val="00E67F47"/>
    <w:rsid w:val="00E7293D"/>
    <w:rsid w:val="00E75589"/>
    <w:rsid w:val="00E75A02"/>
    <w:rsid w:val="00E805BC"/>
    <w:rsid w:val="00E83585"/>
    <w:rsid w:val="00EB24ED"/>
    <w:rsid w:val="00EC0A88"/>
    <w:rsid w:val="00EC50F0"/>
    <w:rsid w:val="00EC64C3"/>
    <w:rsid w:val="00EE0170"/>
    <w:rsid w:val="00EE390D"/>
    <w:rsid w:val="00EE4823"/>
    <w:rsid w:val="00EE522C"/>
    <w:rsid w:val="00EE578A"/>
    <w:rsid w:val="00EF03F2"/>
    <w:rsid w:val="00EF4187"/>
    <w:rsid w:val="00EF61D3"/>
    <w:rsid w:val="00F07876"/>
    <w:rsid w:val="00F153F7"/>
    <w:rsid w:val="00F331B1"/>
    <w:rsid w:val="00F46D99"/>
    <w:rsid w:val="00F556AF"/>
    <w:rsid w:val="00F57C1B"/>
    <w:rsid w:val="00F605F2"/>
    <w:rsid w:val="00F6247C"/>
    <w:rsid w:val="00F66D86"/>
    <w:rsid w:val="00F67C9B"/>
    <w:rsid w:val="00F74967"/>
    <w:rsid w:val="00F74F48"/>
    <w:rsid w:val="00F77B98"/>
    <w:rsid w:val="00F915B6"/>
    <w:rsid w:val="00F941D9"/>
    <w:rsid w:val="00F95637"/>
    <w:rsid w:val="00F96501"/>
    <w:rsid w:val="00FA31AF"/>
    <w:rsid w:val="00FA37D6"/>
    <w:rsid w:val="00FB0AAC"/>
    <w:rsid w:val="00FB2832"/>
    <w:rsid w:val="00FB5E46"/>
    <w:rsid w:val="00FC6BB8"/>
    <w:rsid w:val="00FD7D53"/>
    <w:rsid w:val="00FF7E7B"/>
    <w:rsid w:val="196E21B2"/>
    <w:rsid w:val="255E7DED"/>
    <w:rsid w:val="377A67D4"/>
    <w:rsid w:val="4A42654D"/>
    <w:rsid w:val="4BAA6707"/>
    <w:rsid w:val="6BF0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B9067"/>
  <w15:docId w15:val="{36DF56D8-DFD2-4AF7-8252-7FC35C921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line="360" w:lineRule="auto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00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00E6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00E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00E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579</Characters>
  <Application>Microsoft Office Word</Application>
  <DocSecurity>0</DocSecurity>
  <Lines>4</Lines>
  <Paragraphs>1</Paragraphs>
  <ScaleCrop>false</ScaleCrop>
  <Company>Sky123.Org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苏芳谊</dc:creator>
  <cp:lastModifiedBy>lao gui</cp:lastModifiedBy>
  <cp:revision>2</cp:revision>
  <dcterms:created xsi:type="dcterms:W3CDTF">2020-07-12T05:12:00Z</dcterms:created>
  <dcterms:modified xsi:type="dcterms:W3CDTF">2020-07-12T05:12:00Z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