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CF" w:rsidRPr="007A2615" w:rsidRDefault="00FF0AEC" w:rsidP="00447830">
      <w:pPr>
        <w:spacing w:beforeLines="50" w:afterLines="50" w:line="360" w:lineRule="auto"/>
        <w:jc w:val="center"/>
        <w:rPr>
          <w:rFonts w:asciiTheme="majorEastAsia" w:eastAsiaTheme="majorEastAsia" w:hAnsiTheme="majorEastAsia"/>
          <w:b/>
          <w:sz w:val="32"/>
          <w:szCs w:val="32"/>
        </w:rPr>
      </w:pPr>
      <w:r w:rsidRPr="007A2615">
        <w:rPr>
          <w:rFonts w:asciiTheme="majorEastAsia" w:eastAsiaTheme="majorEastAsia" w:hAnsiTheme="majorEastAsia" w:hint="eastAsia"/>
          <w:b/>
          <w:sz w:val="32"/>
          <w:szCs w:val="32"/>
        </w:rPr>
        <w:t>教育报国守初心 立德树人担使命</w:t>
      </w:r>
    </w:p>
    <w:p w:rsidR="007561CF" w:rsidRPr="007A2615" w:rsidRDefault="00FF0AEC" w:rsidP="00447830">
      <w:pPr>
        <w:widowControl/>
        <w:shd w:val="clear" w:color="auto" w:fill="FFFFFF"/>
        <w:spacing w:beforeLines="50" w:afterLines="50" w:line="360" w:lineRule="auto"/>
        <w:jc w:val="center"/>
        <w:outlineLvl w:val="0"/>
        <w:rPr>
          <w:rFonts w:asciiTheme="majorEastAsia" w:eastAsiaTheme="majorEastAsia" w:hAnsiTheme="majorEastAsia" w:cs="宋体"/>
          <w:b/>
          <w:bCs/>
          <w:color w:val="000000"/>
          <w:kern w:val="36"/>
          <w:sz w:val="32"/>
          <w:szCs w:val="32"/>
        </w:rPr>
      </w:pPr>
      <w:r w:rsidRPr="007A2615">
        <w:rPr>
          <w:rFonts w:asciiTheme="majorEastAsia" w:eastAsiaTheme="majorEastAsia" w:hAnsiTheme="majorEastAsia" w:cs="宋体" w:hint="eastAsia"/>
          <w:b/>
          <w:bCs/>
          <w:color w:val="000000"/>
          <w:kern w:val="36"/>
          <w:sz w:val="32"/>
          <w:szCs w:val="32"/>
        </w:rPr>
        <w:t>争做新时代“四有”好老师</w:t>
      </w:r>
    </w:p>
    <w:p w:rsidR="007561CF" w:rsidRPr="007A2615" w:rsidRDefault="00217B84">
      <w:pPr>
        <w:jc w:val="center"/>
        <w:rPr>
          <w:rFonts w:asciiTheme="minorEastAsia" w:hAnsiTheme="minorEastAsia"/>
          <w:szCs w:val="21"/>
        </w:rPr>
      </w:pPr>
      <w:r w:rsidRPr="007A2615">
        <w:rPr>
          <w:rFonts w:asciiTheme="minorEastAsia" w:hAnsiTheme="minorEastAsia" w:hint="eastAsia"/>
          <w:szCs w:val="21"/>
        </w:rPr>
        <w:t>广东药科大学</w:t>
      </w:r>
    </w:p>
    <w:p w:rsidR="007561CF" w:rsidRPr="007A2615" w:rsidRDefault="00FF0AEC">
      <w:pPr>
        <w:jc w:val="center"/>
        <w:rPr>
          <w:rFonts w:asciiTheme="minorEastAsia" w:hAnsiTheme="minorEastAsia"/>
          <w:szCs w:val="21"/>
        </w:rPr>
      </w:pPr>
      <w:r w:rsidRPr="007A2615">
        <w:rPr>
          <w:rFonts w:asciiTheme="minorEastAsia" w:hAnsiTheme="minorEastAsia" w:hint="eastAsia"/>
          <w:szCs w:val="21"/>
        </w:rPr>
        <w:t>马克思主义学院    颜伟红</w:t>
      </w:r>
    </w:p>
    <w:p w:rsidR="007561CF" w:rsidRPr="00F40DBC" w:rsidRDefault="00FF0AEC" w:rsidP="00F40DBC">
      <w:pPr>
        <w:widowControl/>
        <w:shd w:val="clear" w:color="auto" w:fill="FFFFFF"/>
        <w:spacing w:before="225" w:after="225" w:line="360" w:lineRule="auto"/>
        <w:jc w:val="left"/>
        <w:outlineLvl w:val="0"/>
        <w:rPr>
          <w:rFonts w:asciiTheme="minorEastAsia" w:hAnsiTheme="minorEastAsia" w:cs="宋体"/>
          <w:bCs/>
          <w:color w:val="000000"/>
          <w:kern w:val="36"/>
          <w:sz w:val="24"/>
          <w:szCs w:val="24"/>
        </w:rPr>
      </w:pPr>
      <w:r>
        <w:rPr>
          <w:rFonts w:asciiTheme="minorEastAsia" w:hAnsiTheme="minorEastAsia" w:hint="eastAsia"/>
          <w:sz w:val="28"/>
          <w:szCs w:val="28"/>
        </w:rPr>
        <w:t> </w:t>
      </w:r>
      <w:r w:rsidR="00FE53AD">
        <w:rPr>
          <w:rFonts w:asciiTheme="minorEastAsia" w:hAnsiTheme="minorEastAsia" w:hint="eastAsia"/>
          <w:sz w:val="28"/>
          <w:szCs w:val="28"/>
        </w:rPr>
        <w:t xml:space="preserve"> </w:t>
      </w:r>
      <w:r w:rsidR="00F40DBC">
        <w:rPr>
          <w:rFonts w:asciiTheme="minorEastAsia" w:hAnsiTheme="minorEastAsia" w:hint="eastAsia"/>
          <w:sz w:val="28"/>
          <w:szCs w:val="28"/>
        </w:rPr>
        <w:t xml:space="preserve"> </w:t>
      </w:r>
      <w:r w:rsidRPr="00F40DBC">
        <w:rPr>
          <w:rFonts w:asciiTheme="minorEastAsia" w:hAnsiTheme="minorEastAsia" w:hint="eastAsia"/>
          <w:sz w:val="24"/>
          <w:szCs w:val="24"/>
        </w:rPr>
        <w:t>教师是教学质量的关键，要全面提升教学质量，必须高度重视教师</w:t>
      </w:r>
      <w:r w:rsidR="00FE53AD" w:rsidRPr="00F40DBC">
        <w:rPr>
          <w:rFonts w:asciiTheme="minorEastAsia" w:hAnsiTheme="minorEastAsia" w:hint="eastAsia"/>
          <w:sz w:val="24"/>
          <w:szCs w:val="24"/>
        </w:rPr>
        <w:t>职业</w:t>
      </w:r>
      <w:r w:rsidRPr="00F40DBC">
        <w:rPr>
          <w:rFonts w:asciiTheme="minorEastAsia" w:hAnsiTheme="minorEastAsia" w:hint="eastAsia"/>
          <w:sz w:val="24"/>
          <w:szCs w:val="24"/>
        </w:rPr>
        <w:t>素质</w:t>
      </w:r>
      <w:r w:rsidR="00FE53AD" w:rsidRPr="00F40DBC">
        <w:rPr>
          <w:rFonts w:asciiTheme="minorEastAsia" w:hAnsiTheme="minorEastAsia" w:hint="eastAsia"/>
          <w:sz w:val="24"/>
          <w:szCs w:val="24"/>
        </w:rPr>
        <w:t>的全面</w:t>
      </w:r>
      <w:r w:rsidRPr="00F40DBC">
        <w:rPr>
          <w:rFonts w:asciiTheme="minorEastAsia" w:hAnsiTheme="minorEastAsia" w:hint="eastAsia"/>
          <w:sz w:val="24"/>
          <w:szCs w:val="24"/>
        </w:rPr>
        <w:t>提升</w:t>
      </w:r>
      <w:bookmarkStart w:id="0" w:name="_GoBack"/>
      <w:bookmarkEnd w:id="0"/>
      <w:r w:rsidR="00FE53AD" w:rsidRPr="00F40DBC">
        <w:rPr>
          <w:rFonts w:asciiTheme="minorEastAsia" w:hAnsiTheme="minorEastAsia" w:hint="eastAsia"/>
          <w:sz w:val="24"/>
          <w:szCs w:val="24"/>
        </w:rPr>
        <w:t>。吾</w:t>
      </w:r>
      <w:r w:rsidRPr="00F40DBC">
        <w:rPr>
          <w:rFonts w:asciiTheme="minorEastAsia" w:hAnsiTheme="minorEastAsia" w:hint="eastAsia"/>
          <w:sz w:val="24"/>
          <w:szCs w:val="24"/>
        </w:rPr>
        <w:t>从事高校教师职业已12余载，虽没有取得显赫的成绩，但对教师的道却</w:t>
      </w:r>
      <w:r w:rsidR="00FE53AD" w:rsidRPr="00F40DBC">
        <w:rPr>
          <w:rFonts w:asciiTheme="minorEastAsia" w:hAnsiTheme="minorEastAsia" w:hint="eastAsia"/>
          <w:sz w:val="24"/>
          <w:szCs w:val="24"/>
        </w:rPr>
        <w:t>有</w:t>
      </w:r>
      <w:r w:rsidRPr="00F40DBC">
        <w:rPr>
          <w:rFonts w:asciiTheme="minorEastAsia" w:hAnsiTheme="minorEastAsia" w:hint="eastAsia"/>
          <w:sz w:val="24"/>
          <w:szCs w:val="24"/>
        </w:rPr>
        <w:t>一定的认识</w:t>
      </w:r>
      <w:r w:rsidR="00FE53AD" w:rsidRPr="00F40DBC">
        <w:rPr>
          <w:rFonts w:asciiTheme="minorEastAsia" w:hAnsiTheme="minorEastAsia" w:hint="eastAsia"/>
          <w:sz w:val="24"/>
          <w:szCs w:val="24"/>
        </w:rPr>
        <w:t>与</w:t>
      </w:r>
      <w:r w:rsidRPr="00F40DBC">
        <w:rPr>
          <w:rFonts w:asciiTheme="minorEastAsia" w:hAnsiTheme="minorEastAsia" w:hint="eastAsia"/>
          <w:sz w:val="24"/>
          <w:szCs w:val="24"/>
        </w:rPr>
        <w:t>思考。</w:t>
      </w:r>
      <w:r w:rsidR="00FE53AD" w:rsidRPr="00F40DBC">
        <w:rPr>
          <w:rFonts w:asciiTheme="minorEastAsia" w:hAnsiTheme="minorEastAsia" w:hint="eastAsia"/>
          <w:sz w:val="24"/>
          <w:szCs w:val="24"/>
        </w:rPr>
        <w:t>总结自己的学习和</w:t>
      </w:r>
      <w:r w:rsidRPr="00F40DBC">
        <w:rPr>
          <w:rFonts w:asciiTheme="minorEastAsia" w:hAnsiTheme="minorEastAsia" w:hint="eastAsia"/>
          <w:sz w:val="24"/>
          <w:szCs w:val="24"/>
        </w:rPr>
        <w:t>职业</w:t>
      </w:r>
      <w:r w:rsidR="00FE53AD" w:rsidRPr="00F40DBC">
        <w:rPr>
          <w:rFonts w:asciiTheme="minorEastAsia" w:hAnsiTheme="minorEastAsia" w:hint="eastAsia"/>
          <w:sz w:val="24"/>
          <w:szCs w:val="24"/>
        </w:rPr>
        <w:t>经验</w:t>
      </w:r>
      <w:r w:rsidRPr="00F40DBC">
        <w:rPr>
          <w:rFonts w:asciiTheme="minorEastAsia" w:hAnsiTheme="minorEastAsia" w:hint="eastAsia"/>
          <w:sz w:val="24"/>
          <w:szCs w:val="24"/>
        </w:rPr>
        <w:t>，</w:t>
      </w:r>
      <w:r w:rsidR="00FE53AD" w:rsidRPr="00F40DBC">
        <w:rPr>
          <w:rFonts w:asciiTheme="minorEastAsia" w:hAnsiTheme="minorEastAsia" w:hint="eastAsia"/>
          <w:sz w:val="24"/>
          <w:szCs w:val="24"/>
        </w:rPr>
        <w:t>越来越认识到</w:t>
      </w:r>
      <w:r w:rsidRPr="00F40DBC">
        <w:rPr>
          <w:rFonts w:asciiTheme="minorEastAsia" w:hAnsiTheme="minorEastAsia" w:hint="eastAsia"/>
          <w:sz w:val="24"/>
          <w:szCs w:val="24"/>
        </w:rPr>
        <w:t>任何一位教师想要更好</w:t>
      </w:r>
      <w:r w:rsidR="00FE53AD" w:rsidRPr="00F40DBC">
        <w:rPr>
          <w:rFonts w:asciiTheme="minorEastAsia" w:hAnsiTheme="minorEastAsia" w:hint="eastAsia"/>
          <w:sz w:val="24"/>
          <w:szCs w:val="24"/>
        </w:rPr>
        <w:t>地</w:t>
      </w:r>
      <w:r w:rsidRPr="00F40DBC">
        <w:rPr>
          <w:rFonts w:asciiTheme="minorEastAsia" w:hAnsiTheme="minorEastAsia" w:hint="eastAsia"/>
          <w:sz w:val="24"/>
          <w:szCs w:val="24"/>
        </w:rPr>
        <w:t>成长</w:t>
      </w:r>
      <w:r w:rsidR="00FE53AD" w:rsidRPr="00F40DBC">
        <w:rPr>
          <w:rFonts w:asciiTheme="minorEastAsia" w:hAnsiTheme="minorEastAsia" w:hint="eastAsia"/>
          <w:sz w:val="24"/>
          <w:szCs w:val="24"/>
        </w:rPr>
        <w:t>为一名称职的教师</w:t>
      </w:r>
      <w:r w:rsidRPr="00F40DBC">
        <w:rPr>
          <w:rFonts w:asciiTheme="minorEastAsia" w:hAnsiTheme="minorEastAsia" w:hint="eastAsia"/>
          <w:sz w:val="24"/>
          <w:szCs w:val="24"/>
        </w:rPr>
        <w:t>，</w:t>
      </w:r>
      <w:r w:rsidR="00FE53AD" w:rsidRPr="00F40DBC">
        <w:rPr>
          <w:rFonts w:asciiTheme="minorEastAsia" w:hAnsiTheme="minorEastAsia" w:hint="eastAsia"/>
          <w:sz w:val="24"/>
          <w:szCs w:val="24"/>
        </w:rPr>
        <w:t>必须坚持</w:t>
      </w:r>
      <w:r w:rsidRPr="00F40DBC">
        <w:rPr>
          <w:rFonts w:asciiTheme="minorEastAsia" w:hAnsiTheme="minorEastAsia" w:hint="eastAsia"/>
          <w:sz w:val="24"/>
          <w:szCs w:val="24"/>
        </w:rPr>
        <w:t>学习，</w:t>
      </w:r>
      <w:r w:rsidR="00FE53AD" w:rsidRPr="00F40DBC">
        <w:rPr>
          <w:rFonts w:asciiTheme="minorEastAsia" w:hAnsiTheme="minorEastAsia" w:hint="eastAsia"/>
          <w:sz w:val="24"/>
          <w:szCs w:val="24"/>
        </w:rPr>
        <w:t>树立</w:t>
      </w:r>
      <w:r w:rsidRPr="00F40DBC">
        <w:rPr>
          <w:rFonts w:asciiTheme="minorEastAsia" w:hAnsiTheme="minorEastAsia" w:hint="eastAsia"/>
          <w:sz w:val="24"/>
          <w:szCs w:val="24"/>
        </w:rPr>
        <w:t>职业理想，加强品德修炼，</w:t>
      </w:r>
      <w:r w:rsidRPr="00F40DBC">
        <w:rPr>
          <w:rFonts w:asciiTheme="minorEastAsia" w:hAnsiTheme="minorEastAsia" w:cs="Arial"/>
          <w:color w:val="333333"/>
          <w:sz w:val="24"/>
          <w:szCs w:val="24"/>
          <w:shd w:val="clear" w:color="auto" w:fill="FFFFFF"/>
        </w:rPr>
        <w:t>不断开展教育革新，争做新时代学识渊博、有理想、有担当、有本领的新时代</w:t>
      </w:r>
      <w:r w:rsidRPr="00F40DBC">
        <w:rPr>
          <w:rFonts w:asciiTheme="minorEastAsia" w:hAnsiTheme="minorEastAsia" w:cs="宋体" w:hint="eastAsia"/>
          <w:bCs/>
          <w:color w:val="000000"/>
          <w:kern w:val="36"/>
          <w:sz w:val="24"/>
          <w:szCs w:val="24"/>
        </w:rPr>
        <w:t>“四有”好老师</w:t>
      </w:r>
      <w:r w:rsidR="00FE53AD" w:rsidRPr="00F40DBC">
        <w:rPr>
          <w:rFonts w:asciiTheme="minorEastAsia" w:hAnsiTheme="minorEastAsia" w:cs="宋体" w:hint="eastAsia"/>
          <w:bCs/>
          <w:color w:val="000000"/>
          <w:kern w:val="36"/>
          <w:sz w:val="24"/>
          <w:szCs w:val="24"/>
        </w:rPr>
        <w:t>。</w:t>
      </w:r>
    </w:p>
    <w:p w:rsidR="007561CF" w:rsidRPr="007A2615" w:rsidRDefault="009D04FF" w:rsidP="007A2615">
      <w:pPr>
        <w:spacing w:beforeLines="50" w:afterLines="50" w:line="360" w:lineRule="auto"/>
        <w:rPr>
          <w:rFonts w:asciiTheme="minorEastAsia" w:hAnsiTheme="minorEastAsia"/>
          <w:b/>
          <w:sz w:val="28"/>
          <w:szCs w:val="28"/>
        </w:rPr>
      </w:pPr>
      <w:r>
        <w:rPr>
          <w:rFonts w:asciiTheme="minorEastAsia" w:hAnsiTheme="minorEastAsia" w:hint="eastAsia"/>
          <w:b/>
          <w:sz w:val="32"/>
          <w:szCs w:val="32"/>
        </w:rPr>
        <w:t xml:space="preserve">  </w:t>
      </w:r>
      <w:r w:rsidRPr="007A2615">
        <w:rPr>
          <w:rFonts w:asciiTheme="minorEastAsia" w:hAnsiTheme="minorEastAsia" w:hint="eastAsia"/>
          <w:b/>
          <w:sz w:val="28"/>
          <w:szCs w:val="28"/>
        </w:rPr>
        <w:t xml:space="preserve"> </w:t>
      </w:r>
      <w:r w:rsidR="00FF0AEC" w:rsidRPr="007A2615">
        <w:rPr>
          <w:rFonts w:asciiTheme="minorEastAsia" w:hAnsiTheme="minorEastAsia" w:hint="eastAsia"/>
          <w:b/>
          <w:sz w:val="28"/>
          <w:szCs w:val="28"/>
        </w:rPr>
        <w:t>一、加强</w:t>
      </w:r>
      <w:r w:rsidR="00DE455B" w:rsidRPr="007A2615">
        <w:rPr>
          <w:rFonts w:asciiTheme="minorEastAsia" w:hAnsiTheme="minorEastAsia" w:hint="eastAsia"/>
          <w:b/>
          <w:sz w:val="28"/>
          <w:szCs w:val="28"/>
        </w:rPr>
        <w:t>理论</w:t>
      </w:r>
      <w:r w:rsidR="00FF0AEC" w:rsidRPr="007A2615">
        <w:rPr>
          <w:rFonts w:asciiTheme="minorEastAsia" w:hAnsiTheme="minorEastAsia" w:hint="eastAsia"/>
          <w:b/>
          <w:sz w:val="28"/>
          <w:szCs w:val="28"/>
        </w:rPr>
        <w:t>学习，</w:t>
      </w:r>
      <w:r w:rsidR="00DE455B" w:rsidRPr="007A2615">
        <w:rPr>
          <w:rFonts w:asciiTheme="minorEastAsia" w:hAnsiTheme="minorEastAsia" w:cs="Arial"/>
          <w:b/>
          <w:color w:val="333333"/>
          <w:sz w:val="28"/>
          <w:szCs w:val="28"/>
          <w:shd w:val="clear" w:color="auto" w:fill="FFFFFF"/>
        </w:rPr>
        <w:t>做新时代学识渊博的</w:t>
      </w:r>
      <w:r w:rsidR="006B66FE" w:rsidRPr="007A2615">
        <w:rPr>
          <w:rFonts w:asciiTheme="minorEastAsia" w:hAnsiTheme="minorEastAsia" w:cs="Arial"/>
          <w:b/>
          <w:color w:val="333333"/>
          <w:sz w:val="28"/>
          <w:szCs w:val="28"/>
          <w:shd w:val="clear" w:color="auto" w:fill="FFFFFF"/>
        </w:rPr>
        <w:t>内行</w:t>
      </w:r>
      <w:r w:rsidR="00DE455B" w:rsidRPr="007A2615">
        <w:rPr>
          <w:rFonts w:asciiTheme="minorEastAsia" w:hAnsiTheme="minorEastAsia" w:cs="Arial"/>
          <w:b/>
          <w:color w:val="333333"/>
          <w:sz w:val="28"/>
          <w:szCs w:val="28"/>
          <w:shd w:val="clear" w:color="auto" w:fill="FFFFFF"/>
        </w:rPr>
        <w:t>老师</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教师是文化科学知识的传播者，教师必须具有较渊博的学科知识，在文化修养上逐渐达到较高的水平,才能适应科学的进步和事业的发展。教师的文化科学知识素养直接决定着教师对教学内容把握的准确度和教师教学能力与教学质量的高低，也直接关系着学生知识结构、思想、价值观的形成，智力发展与能力的培养。过去要求教师给学生一杯水，必须自己要有一桶水，现在要求教师必须有一条河，是活水，时时更新知识。为了适应教育事业的发展，确保人才质量，教师必须</w:t>
      </w:r>
      <w:r w:rsidR="00FE53AD" w:rsidRPr="00F40DBC">
        <w:rPr>
          <w:rFonts w:asciiTheme="minorEastAsia" w:hAnsiTheme="minorEastAsia" w:hint="eastAsia"/>
          <w:sz w:val="24"/>
          <w:szCs w:val="24"/>
        </w:rPr>
        <w:t>不断进行文化科学知识的学习</w:t>
      </w:r>
      <w:r w:rsidRPr="00F40DBC">
        <w:rPr>
          <w:rFonts w:asciiTheme="minorEastAsia" w:hAnsiTheme="minorEastAsia" w:hint="eastAsia"/>
          <w:sz w:val="24"/>
          <w:szCs w:val="24"/>
        </w:rPr>
        <w:t>。</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首先，要学习与教育相关的学科知识,树立正确的教育理念，科学把握教育规律。通过学习教育学原理、教育法规、教师职业道德、教育史、教育技术、心理学、教学论、教育评价等学科掌握高等教育教育理念和高等教育教育规律，减少教学中的盲目性，增强自觉性，按照教育规律开展教学和教学改革，在不断探索问题中总结经验，不断提升自己的教学水平。</w:t>
      </w:r>
    </w:p>
    <w:p w:rsidR="00D925D9"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其次，学习所教科目的专业知识。教师应当是在某一个专业方面知识渊博、业务精湛、治学严谨、崇尚科学的典范。教师一定要熟悉和精通自己所教学科方面的知识，这是教师知识结构的核心部分。只有专业知识丰富的教师，才能正确地理解和把握课程的内容与结构，较好地掌握课程目标、概念、原理、性质、定</w:t>
      </w:r>
      <w:r w:rsidRPr="00F40DBC">
        <w:rPr>
          <w:rFonts w:asciiTheme="minorEastAsia" w:hAnsiTheme="minorEastAsia" w:hint="eastAsia"/>
          <w:sz w:val="24"/>
          <w:szCs w:val="24"/>
        </w:rPr>
        <w:lastRenderedPageBreak/>
        <w:t>律、法则等</w:t>
      </w:r>
      <w:r w:rsidR="00D925D9" w:rsidRPr="00F40DBC">
        <w:rPr>
          <w:rFonts w:asciiTheme="minorEastAsia" w:hAnsiTheme="minorEastAsia" w:hint="eastAsia"/>
          <w:sz w:val="24"/>
          <w:szCs w:val="24"/>
        </w:rPr>
        <w:t>。</w:t>
      </w:r>
      <w:r w:rsidR="00D925D9" w:rsidRPr="00F40DBC">
        <w:rPr>
          <w:rFonts w:asciiTheme="minorEastAsia" w:hAnsiTheme="minorEastAsia" w:cs="宋体" w:hint="eastAsia"/>
          <w:color w:val="333333"/>
          <w:kern w:val="0"/>
          <w:sz w:val="24"/>
          <w:szCs w:val="24"/>
        </w:rPr>
        <w:t>教师要勤于学习，勤于阅读不断地追求学问，提高教育教学理论水平，精通自己所教的学科，提升专业水平</w:t>
      </w:r>
      <w:r w:rsidR="0057714C" w:rsidRPr="00F40DBC">
        <w:rPr>
          <w:rFonts w:asciiTheme="minorEastAsia" w:hAnsiTheme="minorEastAsia" w:cs="宋体" w:hint="eastAsia"/>
          <w:color w:val="333333"/>
          <w:kern w:val="0"/>
          <w:sz w:val="24"/>
          <w:szCs w:val="24"/>
        </w:rPr>
        <w:t>。</w:t>
      </w:r>
    </w:p>
    <w:p w:rsidR="00D925D9"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再次，其他相关学科知识。高校教师除了应具备教育相关学科知识和专业知识外，还应该具有与所交专业密切相关的其他方面的知识，即既有专业学科的专长，又广泛涉猎信息技术、多媒体技术、数学、物理、化学、生物、中医、文学、宗教等其它领域的知识。</w:t>
      </w:r>
      <w:r w:rsidR="00D925D9" w:rsidRPr="00F40DBC">
        <w:rPr>
          <w:rFonts w:asciiTheme="minorEastAsia" w:hAnsiTheme="minorEastAsia" w:cs="宋体" w:hint="eastAsia"/>
          <w:color w:val="333333"/>
          <w:kern w:val="0"/>
          <w:sz w:val="24"/>
          <w:szCs w:val="24"/>
        </w:rPr>
        <w:t>在科学技术迅猛发展的时代，在知识日新月异时代，教师要不断开拓和更新自己的知识，</w:t>
      </w:r>
      <w:r w:rsidR="00D925D9" w:rsidRPr="00F40DBC">
        <w:rPr>
          <w:rFonts w:asciiTheme="minorEastAsia" w:hAnsiTheme="minorEastAsia" w:hint="eastAsia"/>
          <w:sz w:val="24"/>
          <w:szCs w:val="24"/>
        </w:rPr>
        <w:t>凡是对教育教学有促进作用的有关知识、信息与技术等都要有所涉略，</w:t>
      </w:r>
      <w:r w:rsidR="00D925D9" w:rsidRPr="00F40DBC">
        <w:rPr>
          <w:rFonts w:asciiTheme="minorEastAsia" w:hAnsiTheme="minorEastAsia" w:cs="宋体" w:hint="eastAsia"/>
          <w:color w:val="333333"/>
          <w:kern w:val="0"/>
          <w:sz w:val="24"/>
          <w:szCs w:val="24"/>
        </w:rPr>
        <w:t>不断吸收古各种文明成果运用于教育教学之中。</w:t>
      </w:r>
    </w:p>
    <w:p w:rsidR="007561CF" w:rsidRPr="007A2615" w:rsidRDefault="00FF0AEC" w:rsidP="007A2615">
      <w:pPr>
        <w:spacing w:beforeLines="50" w:afterLines="50" w:line="360" w:lineRule="auto"/>
        <w:rPr>
          <w:rFonts w:asciiTheme="minorEastAsia" w:hAnsiTheme="minorEastAsia"/>
          <w:b/>
          <w:sz w:val="28"/>
          <w:szCs w:val="28"/>
        </w:rPr>
      </w:pPr>
      <w:r w:rsidRPr="00F40DBC">
        <w:rPr>
          <w:rFonts w:asciiTheme="minorEastAsia" w:hAnsiTheme="minorEastAsia" w:hint="eastAsia"/>
          <w:b/>
          <w:sz w:val="24"/>
          <w:szCs w:val="24"/>
        </w:rPr>
        <w:t xml:space="preserve">  </w:t>
      </w:r>
      <w:r w:rsidR="009D04FF">
        <w:rPr>
          <w:rFonts w:asciiTheme="minorEastAsia" w:hAnsiTheme="minorEastAsia" w:hint="eastAsia"/>
          <w:b/>
          <w:sz w:val="24"/>
          <w:szCs w:val="24"/>
        </w:rPr>
        <w:t xml:space="preserve"> </w:t>
      </w:r>
      <w:r w:rsidRPr="00F40DBC">
        <w:rPr>
          <w:rFonts w:asciiTheme="minorEastAsia" w:hAnsiTheme="minorEastAsia" w:hint="eastAsia"/>
          <w:b/>
          <w:sz w:val="24"/>
          <w:szCs w:val="24"/>
        </w:rPr>
        <w:t xml:space="preserve"> </w:t>
      </w:r>
      <w:r w:rsidR="00FE53AD" w:rsidRPr="007A2615">
        <w:rPr>
          <w:rFonts w:asciiTheme="minorEastAsia" w:hAnsiTheme="minorEastAsia" w:hint="eastAsia"/>
          <w:b/>
          <w:sz w:val="28"/>
          <w:szCs w:val="28"/>
        </w:rPr>
        <w:t>二</w:t>
      </w:r>
      <w:r w:rsidRPr="007A2615">
        <w:rPr>
          <w:rFonts w:asciiTheme="minorEastAsia" w:hAnsiTheme="minorEastAsia" w:hint="eastAsia"/>
          <w:b/>
          <w:sz w:val="28"/>
          <w:szCs w:val="28"/>
        </w:rPr>
        <w:t>、树立科学职业理想</w:t>
      </w:r>
      <w:r w:rsidR="00DE455B" w:rsidRPr="007A2615">
        <w:rPr>
          <w:rFonts w:asciiTheme="minorEastAsia" w:hAnsiTheme="minorEastAsia" w:hint="eastAsia"/>
          <w:b/>
          <w:sz w:val="28"/>
          <w:szCs w:val="28"/>
        </w:rPr>
        <w:t>，</w:t>
      </w:r>
      <w:r w:rsidR="00DE455B" w:rsidRPr="007A2615">
        <w:rPr>
          <w:rFonts w:asciiTheme="minorEastAsia" w:hAnsiTheme="minorEastAsia"/>
          <w:b/>
          <w:sz w:val="28"/>
          <w:szCs w:val="28"/>
        </w:rPr>
        <w:t>做新时代理想</w:t>
      </w:r>
      <w:r w:rsidR="006B66FE" w:rsidRPr="007A2615">
        <w:rPr>
          <w:rFonts w:asciiTheme="minorEastAsia" w:hAnsiTheme="minorEastAsia"/>
          <w:b/>
          <w:sz w:val="28"/>
          <w:szCs w:val="28"/>
        </w:rPr>
        <w:t>信念坚定</w:t>
      </w:r>
      <w:r w:rsidR="00DE455B" w:rsidRPr="007A2615">
        <w:rPr>
          <w:rFonts w:asciiTheme="minorEastAsia" w:hAnsiTheme="minorEastAsia"/>
          <w:b/>
          <w:sz w:val="28"/>
          <w:szCs w:val="28"/>
        </w:rPr>
        <w:t>的老师</w:t>
      </w:r>
    </w:p>
    <w:p w:rsidR="007561CF" w:rsidRPr="00F40DBC" w:rsidRDefault="00E15AF1"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w:t>
      </w:r>
      <w:r w:rsidR="005F5C1E" w:rsidRPr="00F40DBC">
        <w:rPr>
          <w:rFonts w:asciiTheme="minorEastAsia" w:hAnsiTheme="minorEastAsia" w:hint="eastAsia"/>
          <w:sz w:val="24"/>
          <w:szCs w:val="24"/>
        </w:rPr>
        <w:t xml:space="preserve"> </w:t>
      </w:r>
      <w:r w:rsidR="00FF0AEC" w:rsidRPr="00F40DBC">
        <w:rPr>
          <w:rFonts w:asciiTheme="minorEastAsia" w:hAnsiTheme="minorEastAsia"/>
          <w:sz w:val="24"/>
          <w:szCs w:val="24"/>
        </w:rPr>
        <w:t>理想是人们在实践中形成的对未来社会和自身发展的向往与追求，是人们的世界观、人生观和价值 在奋斗目标上的集中体现。信念指对某人或某事信任、有信心或信赖的一种思想状态；是情感、认知和意志的有机统一体。</w:t>
      </w:r>
      <w:r w:rsidR="00FF0AEC" w:rsidRPr="00F40DBC">
        <w:rPr>
          <w:rFonts w:asciiTheme="minorEastAsia" w:hAnsiTheme="minorEastAsia" w:hint="eastAsia"/>
          <w:sz w:val="24"/>
          <w:szCs w:val="24"/>
        </w:rPr>
        <w:t>理想与信念是相辅相成的统一体，理想为信念指明方向，信念为理想提供精神动力。坚定的理想信念是教师的精神之“钙”，失去了理想信念，就会得“软骨病”，迷失方向。坚定的理想信念，是做一名好老师的基本前提。怎样的教师决定怎样的教育，怎样的教育教出怎样的学生。一个抱有理想信念的教师，才有可能在学生心中播下梦想的种子，让每一个孩子都有远大的志向、纯粹的心灵和高尚的节操。一个树立崇高而坚定的理想信念的教师，才能更好地做到不言放弃，终身坚持，面向全体学生，教好每一名学生，使每一名学生健康成长，持之以恒为培养社会主义的建设者和接班人而努力奋斗，终身不悔。</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w:t>
      </w:r>
      <w:r w:rsidR="00A4461E" w:rsidRPr="00F40DBC">
        <w:rPr>
          <w:rFonts w:asciiTheme="minorEastAsia" w:hAnsiTheme="minorEastAsia" w:hint="eastAsia"/>
          <w:sz w:val="24"/>
          <w:szCs w:val="24"/>
        </w:rPr>
        <w:t xml:space="preserve"> </w:t>
      </w:r>
      <w:r w:rsidRPr="00F40DBC">
        <w:rPr>
          <w:rFonts w:asciiTheme="minorEastAsia" w:hAnsiTheme="minorEastAsia" w:hint="eastAsia"/>
          <w:sz w:val="24"/>
          <w:szCs w:val="24"/>
        </w:rPr>
        <w:t xml:space="preserve"> </w:t>
      </w:r>
      <w:r w:rsidR="00A67B89" w:rsidRPr="00F40DBC">
        <w:rPr>
          <w:rFonts w:asciiTheme="minorEastAsia" w:hAnsiTheme="minorEastAsia" w:hint="eastAsia"/>
          <w:sz w:val="24"/>
          <w:szCs w:val="24"/>
        </w:rPr>
        <w:t>2018年9月10日习近平在</w:t>
      </w:r>
      <w:r w:rsidRPr="00F40DBC">
        <w:rPr>
          <w:rFonts w:asciiTheme="minorEastAsia" w:hAnsiTheme="minorEastAsia" w:hint="eastAsia"/>
          <w:sz w:val="24"/>
          <w:szCs w:val="24"/>
        </w:rPr>
        <w:t>全国教育大会上指出，</w:t>
      </w:r>
      <w:r w:rsidRPr="00F40DBC">
        <w:rPr>
          <w:rFonts w:asciiTheme="minorEastAsia" w:hAnsiTheme="minorEastAsia"/>
          <w:sz w:val="24"/>
          <w:szCs w:val="24"/>
        </w:rPr>
        <w:t>“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r w:rsidRPr="00F40DBC">
        <w:rPr>
          <w:rFonts w:asciiTheme="minorEastAsia" w:hAnsiTheme="minorEastAsia" w:hint="eastAsia"/>
          <w:sz w:val="24"/>
          <w:szCs w:val="24"/>
        </w:rPr>
        <w:t>我们的教育是为人民服务、为中国特色社会主义服务、为改革开放和社会主义现代化建设服务的，要坚持走中国特色社会主义教育发展道路，培养德智体美劳全面发展的社会主义建设者和接班人，教师的理想信念应该以这一要求为基准，坚定自己的理想信念。按照党和人民的要求，新时代人民教师要坚定对马克思主义的信仰，对社会主义和共产主义的信</w:t>
      </w:r>
      <w:r w:rsidRPr="00F40DBC">
        <w:rPr>
          <w:rFonts w:asciiTheme="minorEastAsia" w:hAnsiTheme="minorEastAsia" w:hint="eastAsia"/>
          <w:sz w:val="24"/>
          <w:szCs w:val="24"/>
        </w:rPr>
        <w:lastRenderedPageBreak/>
        <w:t>念。</w:t>
      </w:r>
    </w:p>
    <w:p w:rsidR="007561CF" w:rsidRPr="00F40DBC" w:rsidRDefault="00E15AF1"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w:t>
      </w:r>
      <w:r w:rsidR="00FF0AEC" w:rsidRPr="00F40DBC">
        <w:rPr>
          <w:rFonts w:asciiTheme="minorEastAsia" w:hAnsiTheme="minorEastAsia"/>
          <w:sz w:val="24"/>
          <w:szCs w:val="24"/>
        </w:rPr>
        <w:t>首先，</w:t>
      </w:r>
      <w:r w:rsidR="00FF0AEC" w:rsidRPr="00F40DBC">
        <w:rPr>
          <w:rFonts w:asciiTheme="minorEastAsia" w:hAnsiTheme="minorEastAsia" w:hint="eastAsia"/>
          <w:sz w:val="24"/>
          <w:szCs w:val="24"/>
        </w:rPr>
        <w:t>强化政治意识、大局意识、核心意识、看齐意识。</w:t>
      </w:r>
      <w:r w:rsidR="00FF0AEC" w:rsidRPr="00F40DBC">
        <w:rPr>
          <w:rFonts w:asciiTheme="minorEastAsia" w:hAnsiTheme="minorEastAsia"/>
          <w:sz w:val="24"/>
          <w:szCs w:val="24"/>
        </w:rPr>
        <w:t>广大教师要加强马克思主义理论学习，通过系统理论学习加深对马克思主义和中国特色社会主义的思想认同、理论认同、情感认同，不断增强社会主义道路自信、理论自信、制度自信、文化自信，树立正确的</w:t>
      </w:r>
      <w:r w:rsidR="00FF0AEC" w:rsidRPr="00F40DBC">
        <w:rPr>
          <w:rFonts w:asciiTheme="minorEastAsia" w:hAnsiTheme="minorEastAsia" w:hint="eastAsia"/>
          <w:sz w:val="24"/>
          <w:szCs w:val="24"/>
        </w:rPr>
        <w:t>世界观、人生观、价值观，不断增强政治定力，自觉成为共产主义伟大理想和中国特色社会主义共同理想的坚定信仰者。</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w:t>
      </w:r>
      <w:r w:rsidR="00E15AF1" w:rsidRPr="00F40DBC">
        <w:rPr>
          <w:rFonts w:asciiTheme="minorEastAsia" w:hAnsiTheme="minorEastAsia" w:hint="eastAsia"/>
          <w:sz w:val="24"/>
          <w:szCs w:val="24"/>
        </w:rPr>
        <w:t xml:space="preserve"> </w:t>
      </w:r>
      <w:r w:rsidRPr="00F40DBC">
        <w:rPr>
          <w:rFonts w:asciiTheme="minorEastAsia" w:hAnsiTheme="minorEastAsia" w:hint="eastAsia"/>
          <w:sz w:val="24"/>
          <w:szCs w:val="24"/>
        </w:rPr>
        <w:t>其次，在实践中，要始终把培养德智体美劳全面发展的社会主义建设者和接班人作为</w:t>
      </w:r>
      <w:r w:rsidRPr="00F40DBC">
        <w:rPr>
          <w:rFonts w:asciiTheme="minorEastAsia" w:hAnsiTheme="minorEastAsia"/>
          <w:sz w:val="24"/>
          <w:szCs w:val="24"/>
        </w:rPr>
        <w:t>自己的职责</w:t>
      </w:r>
      <w:r w:rsidRPr="00F40DBC">
        <w:rPr>
          <w:rFonts w:asciiTheme="minorEastAsia" w:hAnsiTheme="minorEastAsia" w:hint="eastAsia"/>
          <w:sz w:val="24"/>
          <w:szCs w:val="24"/>
        </w:rPr>
        <w:t>。</w:t>
      </w:r>
      <w:r w:rsidRPr="00F40DBC">
        <w:rPr>
          <w:rFonts w:asciiTheme="minorEastAsia" w:hAnsiTheme="minorEastAsia"/>
          <w:sz w:val="24"/>
          <w:szCs w:val="24"/>
        </w:rPr>
        <w:t>始终同党和人民站在一起，自觉做中国特色社会主义的忠实实践者，忠诚于党和人民的教育事业，自觉把党的教育方针贯彻到教学管理工作全过程，积极引导学生热爱祖国、热爱人民、热爱中国共产党，拥护社会主义，帮助学生筑梦、追梦、圆梦，让党和国家事业兴旺发达、后继有人。</w:t>
      </w:r>
    </w:p>
    <w:p w:rsidR="007561CF" w:rsidRPr="007A2615" w:rsidRDefault="00FF0AEC" w:rsidP="007A2615">
      <w:pPr>
        <w:spacing w:beforeLines="50" w:afterLines="50" w:line="360" w:lineRule="auto"/>
        <w:rPr>
          <w:rFonts w:asciiTheme="minorEastAsia" w:hAnsiTheme="minorEastAsia"/>
          <w:b/>
          <w:sz w:val="28"/>
          <w:szCs w:val="28"/>
        </w:rPr>
      </w:pPr>
      <w:r w:rsidRPr="00F40DBC">
        <w:rPr>
          <w:rFonts w:asciiTheme="minorEastAsia" w:hAnsiTheme="minorEastAsia" w:hint="eastAsia"/>
          <w:b/>
          <w:sz w:val="24"/>
          <w:szCs w:val="24"/>
        </w:rPr>
        <w:t xml:space="preserve">   </w:t>
      </w:r>
      <w:r w:rsidRPr="00F40DBC">
        <w:rPr>
          <w:rFonts w:asciiTheme="minorEastAsia" w:hAnsiTheme="minorEastAsia" w:hint="eastAsia"/>
          <w:b/>
          <w:sz w:val="32"/>
          <w:szCs w:val="32"/>
        </w:rPr>
        <w:t xml:space="preserve"> </w:t>
      </w:r>
      <w:r w:rsidR="00E15AF1" w:rsidRPr="007A2615">
        <w:rPr>
          <w:rFonts w:asciiTheme="minorEastAsia" w:hAnsiTheme="minorEastAsia" w:hint="eastAsia"/>
          <w:b/>
          <w:sz w:val="28"/>
          <w:szCs w:val="28"/>
        </w:rPr>
        <w:t>三</w:t>
      </w:r>
      <w:r w:rsidRPr="007A2615">
        <w:rPr>
          <w:rFonts w:asciiTheme="minorEastAsia" w:hAnsiTheme="minorEastAsia" w:hint="eastAsia"/>
          <w:b/>
          <w:sz w:val="28"/>
          <w:szCs w:val="28"/>
        </w:rPr>
        <w:t>、培育良好师德师风</w:t>
      </w:r>
      <w:r w:rsidR="00E15AF1" w:rsidRPr="007A2615">
        <w:rPr>
          <w:rFonts w:asciiTheme="minorEastAsia" w:hAnsiTheme="minorEastAsia" w:hint="eastAsia"/>
          <w:b/>
          <w:sz w:val="28"/>
          <w:szCs w:val="28"/>
        </w:rPr>
        <w:t>，</w:t>
      </w:r>
      <w:r w:rsidR="00A4461E" w:rsidRPr="007A2615">
        <w:rPr>
          <w:rFonts w:asciiTheme="minorEastAsia" w:hAnsiTheme="minorEastAsia" w:hint="eastAsia"/>
          <w:b/>
          <w:sz w:val="28"/>
          <w:szCs w:val="28"/>
        </w:rPr>
        <w:t>做新时代有</w:t>
      </w:r>
      <w:r w:rsidR="00E15AF1" w:rsidRPr="007A2615">
        <w:rPr>
          <w:rFonts w:asciiTheme="minorEastAsia" w:hAnsiTheme="minorEastAsia" w:hint="eastAsia"/>
          <w:b/>
          <w:sz w:val="28"/>
          <w:szCs w:val="28"/>
        </w:rPr>
        <w:t>担当的</w:t>
      </w:r>
      <w:r w:rsidR="00A4461E" w:rsidRPr="007A2615">
        <w:rPr>
          <w:rFonts w:asciiTheme="minorEastAsia" w:hAnsiTheme="minorEastAsia" w:hint="eastAsia"/>
          <w:b/>
          <w:sz w:val="28"/>
          <w:szCs w:val="28"/>
        </w:rPr>
        <w:t>老师</w:t>
      </w:r>
    </w:p>
    <w:p w:rsidR="00A649D9" w:rsidRPr="00F40DBC" w:rsidRDefault="009D04FF" w:rsidP="007A2615">
      <w:pPr>
        <w:spacing w:beforeLines="50" w:afterLines="50" w:line="360" w:lineRule="auto"/>
        <w:rPr>
          <w:rFonts w:asciiTheme="minorEastAsia" w:hAnsiTheme="minorEastAsia"/>
          <w:b/>
          <w:sz w:val="24"/>
          <w:szCs w:val="24"/>
        </w:rPr>
      </w:pPr>
      <w:r>
        <w:rPr>
          <w:rFonts w:asciiTheme="minorEastAsia" w:hAnsiTheme="minorEastAsia" w:hint="eastAsia"/>
          <w:color w:val="000000"/>
          <w:sz w:val="24"/>
          <w:szCs w:val="24"/>
          <w:shd w:val="clear" w:color="auto" w:fill="FFFFFF"/>
        </w:rPr>
        <w:t xml:space="preserve">    </w:t>
      </w:r>
      <w:r w:rsidR="00A649D9" w:rsidRPr="00F40DBC">
        <w:rPr>
          <w:rFonts w:asciiTheme="minorEastAsia" w:hAnsiTheme="minorEastAsia" w:hint="eastAsia"/>
          <w:color w:val="000000"/>
          <w:sz w:val="24"/>
          <w:szCs w:val="24"/>
          <w:shd w:val="clear" w:color="auto" w:fill="FFFFFF"/>
        </w:rPr>
        <w:t>党的十九大报告指出，优先发展教育事业，全面贯彻党的教育方针，落实立德树人根本任务，必须发展素质教育，推进教育公平，培养德智体美全面发展的社会主义建设者和接班人。</w:t>
      </w:r>
      <w:r w:rsidR="00A649D9" w:rsidRPr="00F40DBC">
        <w:rPr>
          <w:rFonts w:asciiTheme="minorEastAsia" w:hAnsiTheme="minorEastAsia" w:cs="宋体" w:hint="eastAsia"/>
          <w:color w:val="333333"/>
          <w:kern w:val="0"/>
          <w:sz w:val="24"/>
          <w:szCs w:val="24"/>
        </w:rPr>
        <w:t>广大</w:t>
      </w:r>
      <w:r w:rsidR="00CC1BF4" w:rsidRPr="00F40DBC">
        <w:rPr>
          <w:rFonts w:asciiTheme="minorEastAsia" w:hAnsiTheme="minorEastAsia" w:cs="宋体" w:hint="eastAsia"/>
          <w:color w:val="333333"/>
          <w:kern w:val="0"/>
          <w:sz w:val="24"/>
          <w:szCs w:val="24"/>
        </w:rPr>
        <w:t>一线</w:t>
      </w:r>
      <w:r w:rsidR="00A649D9" w:rsidRPr="00F40DBC">
        <w:rPr>
          <w:rFonts w:asciiTheme="minorEastAsia" w:hAnsiTheme="minorEastAsia" w:cs="宋体" w:hint="eastAsia"/>
          <w:color w:val="333333"/>
          <w:kern w:val="0"/>
          <w:sz w:val="24"/>
          <w:szCs w:val="24"/>
        </w:rPr>
        <w:t>教师</w:t>
      </w:r>
      <w:r w:rsidR="00CC1BF4" w:rsidRPr="00F40DBC">
        <w:rPr>
          <w:rFonts w:asciiTheme="minorEastAsia" w:hAnsiTheme="minorEastAsia" w:cs="宋体" w:hint="eastAsia"/>
          <w:color w:val="333333"/>
          <w:kern w:val="0"/>
          <w:sz w:val="24"/>
          <w:szCs w:val="24"/>
        </w:rPr>
        <w:t>必须自觉担当“立德树人”重任，把学生作为一个完整意义上的人来对待，为学生和国家的未来着想，在教育教学过程中重视塑造学生的良好品德，激发学生的学习兴趣，培养学生的创新精神和实践能力，</w:t>
      </w:r>
      <w:r w:rsidR="00A649D9" w:rsidRPr="00F40DBC">
        <w:rPr>
          <w:rFonts w:asciiTheme="minorEastAsia" w:hAnsiTheme="minorEastAsia" w:cs="宋体" w:hint="eastAsia"/>
          <w:color w:val="333333"/>
          <w:kern w:val="0"/>
          <w:sz w:val="24"/>
          <w:szCs w:val="24"/>
        </w:rPr>
        <w:t>坚持教育为社会主义现代化建设服务、为人民服务</w:t>
      </w:r>
      <w:r w:rsidR="00CC1BF4" w:rsidRPr="00F40DBC">
        <w:rPr>
          <w:rFonts w:asciiTheme="minorEastAsia" w:hAnsiTheme="minorEastAsia" w:cs="宋体" w:hint="eastAsia"/>
          <w:color w:val="333333"/>
          <w:kern w:val="0"/>
          <w:sz w:val="24"/>
          <w:szCs w:val="24"/>
        </w:rPr>
        <w:t>培养</w:t>
      </w:r>
      <w:r w:rsidR="00A649D9" w:rsidRPr="00F40DBC">
        <w:rPr>
          <w:rFonts w:asciiTheme="minorEastAsia" w:hAnsiTheme="minorEastAsia" w:cs="宋体" w:hint="eastAsia"/>
          <w:color w:val="333333"/>
          <w:kern w:val="0"/>
          <w:sz w:val="24"/>
          <w:szCs w:val="24"/>
        </w:rPr>
        <w:t>德智体美全面发展的社会主义建设者和接班人。</w:t>
      </w:r>
    </w:p>
    <w:p w:rsidR="00C5364B" w:rsidRPr="00F40DBC" w:rsidRDefault="00E15AF1" w:rsidP="00F40DBC">
      <w:pPr>
        <w:spacing w:line="360" w:lineRule="auto"/>
        <w:rPr>
          <w:rFonts w:asciiTheme="minorEastAsia" w:hAnsiTheme="minorEastAsia" w:cs="宋体"/>
          <w:color w:val="333333"/>
          <w:kern w:val="0"/>
          <w:sz w:val="24"/>
          <w:szCs w:val="24"/>
        </w:rPr>
      </w:pPr>
      <w:r w:rsidRPr="00F40DBC">
        <w:rPr>
          <w:rFonts w:asciiTheme="minorEastAsia" w:hAnsiTheme="minorEastAsia" w:hint="eastAsia"/>
          <w:sz w:val="24"/>
          <w:szCs w:val="24"/>
        </w:rPr>
        <w:t xml:space="preserve">   </w:t>
      </w:r>
      <w:r w:rsidR="009D04FF">
        <w:rPr>
          <w:rFonts w:asciiTheme="minorEastAsia" w:hAnsiTheme="minorEastAsia" w:hint="eastAsia"/>
          <w:sz w:val="24"/>
          <w:szCs w:val="24"/>
        </w:rPr>
        <w:t xml:space="preserve"> </w:t>
      </w:r>
      <w:r w:rsidR="00882FB9" w:rsidRPr="00F40DBC">
        <w:rPr>
          <w:rFonts w:asciiTheme="minorEastAsia" w:hAnsiTheme="minorEastAsia" w:cs="宋体" w:hint="eastAsia"/>
          <w:color w:val="333333"/>
          <w:kern w:val="0"/>
          <w:sz w:val="24"/>
          <w:szCs w:val="24"/>
        </w:rPr>
        <w:t>首先，要培育良好的师德师风，明确自己的</w:t>
      </w:r>
      <w:r w:rsidR="00C5364B" w:rsidRPr="00F40DBC">
        <w:rPr>
          <w:rFonts w:asciiTheme="minorEastAsia" w:hAnsiTheme="minorEastAsia" w:cs="宋体" w:hint="eastAsia"/>
          <w:color w:val="333333"/>
          <w:kern w:val="0"/>
          <w:sz w:val="24"/>
          <w:szCs w:val="24"/>
        </w:rPr>
        <w:t>使命</w:t>
      </w:r>
      <w:r w:rsidR="00882FB9" w:rsidRPr="00F40DBC">
        <w:rPr>
          <w:rFonts w:asciiTheme="minorEastAsia" w:hAnsiTheme="minorEastAsia" w:cs="宋体" w:hint="eastAsia"/>
          <w:color w:val="333333"/>
          <w:kern w:val="0"/>
          <w:sz w:val="24"/>
          <w:szCs w:val="24"/>
        </w:rPr>
        <w:t>，自觉履行</w:t>
      </w:r>
      <w:r w:rsidR="00C5364B" w:rsidRPr="00F40DBC">
        <w:rPr>
          <w:rFonts w:asciiTheme="minorEastAsia" w:hAnsiTheme="minorEastAsia" w:cs="宋体" w:hint="eastAsia"/>
          <w:color w:val="333333"/>
          <w:kern w:val="0"/>
          <w:sz w:val="24"/>
          <w:szCs w:val="24"/>
        </w:rPr>
        <w:t>立德树人</w:t>
      </w:r>
      <w:r w:rsidR="00882FB9" w:rsidRPr="00F40DBC">
        <w:rPr>
          <w:rFonts w:asciiTheme="minorEastAsia" w:hAnsiTheme="minorEastAsia" w:cs="宋体" w:hint="eastAsia"/>
          <w:color w:val="333333"/>
          <w:kern w:val="0"/>
          <w:sz w:val="24"/>
          <w:szCs w:val="24"/>
        </w:rPr>
        <w:t>的神圣职责。</w:t>
      </w:r>
      <w:r w:rsidR="00FF0AEC" w:rsidRPr="00F40DBC">
        <w:rPr>
          <w:rFonts w:asciiTheme="minorEastAsia" w:hAnsiTheme="minorEastAsia"/>
          <w:sz w:val="24"/>
          <w:szCs w:val="24"/>
        </w:rPr>
        <w:t>教师要充分认识到自己职业的重要性和特殊性，具有强烈的使命感和责任感，塑造</w:t>
      </w:r>
      <w:r w:rsidR="00FF0AEC" w:rsidRPr="00F40DBC">
        <w:rPr>
          <w:rFonts w:asciiTheme="minorEastAsia" w:hAnsiTheme="minorEastAsia" w:hint="eastAsia"/>
          <w:sz w:val="24"/>
          <w:szCs w:val="24"/>
        </w:rPr>
        <w:t>自己</w:t>
      </w:r>
      <w:r w:rsidR="00FF0AEC" w:rsidRPr="00F40DBC">
        <w:rPr>
          <w:rFonts w:asciiTheme="minorEastAsia" w:hAnsiTheme="minorEastAsia"/>
          <w:sz w:val="24"/>
          <w:szCs w:val="24"/>
        </w:rPr>
        <w:t>良好的师德师风，全身心投入到教书育人的工作之中。教师的“师德”是教师和一切教育工作者在从事教育活动中必须遵守的道德规范和行为准则，以及与之相适应的道德观念、情操和品质。</w:t>
      </w:r>
      <w:r w:rsidR="00842D36" w:rsidRPr="00F40DBC">
        <w:rPr>
          <w:rFonts w:asciiTheme="minorEastAsia" w:hAnsiTheme="minorEastAsia"/>
          <w:sz w:val="24"/>
          <w:szCs w:val="24"/>
        </w:rPr>
        <w:t>教师的</w:t>
      </w:r>
      <w:r w:rsidR="00FF0AEC" w:rsidRPr="00F40DBC">
        <w:rPr>
          <w:rFonts w:asciiTheme="minorEastAsia" w:hAnsiTheme="minorEastAsia"/>
          <w:sz w:val="24"/>
          <w:szCs w:val="24"/>
        </w:rPr>
        <w:t>师风指的是教师得行为作风。</w:t>
      </w:r>
      <w:r w:rsidR="00FF0AEC" w:rsidRPr="00F40DBC">
        <w:rPr>
          <w:rFonts w:asciiTheme="minorEastAsia" w:hAnsiTheme="minorEastAsia" w:hint="eastAsia"/>
          <w:sz w:val="24"/>
          <w:szCs w:val="24"/>
        </w:rPr>
        <w:t>教师承</w:t>
      </w:r>
      <w:r w:rsidRPr="00F40DBC">
        <w:rPr>
          <w:rFonts w:asciiTheme="minorEastAsia" w:hAnsiTheme="minorEastAsia" w:hint="eastAsia"/>
          <w:sz w:val="24"/>
          <w:szCs w:val="24"/>
        </w:rPr>
        <w:t>担着教书育人的重任</w:t>
      </w:r>
      <w:r w:rsidR="00FF0AEC" w:rsidRPr="00F40DBC">
        <w:rPr>
          <w:rFonts w:asciiTheme="minorEastAsia" w:hAnsiTheme="minorEastAsia"/>
          <w:sz w:val="24"/>
          <w:szCs w:val="24"/>
        </w:rPr>
        <w:t>，是千千万万学子锤炼品格的引路人、学习知识的引路人、创新思维的引路人、奉献祖国的引路人，</w:t>
      </w:r>
      <w:r w:rsidR="00FF0AEC" w:rsidRPr="00F40DBC">
        <w:rPr>
          <w:rFonts w:asciiTheme="minorEastAsia" w:hAnsiTheme="minorEastAsia" w:hint="eastAsia"/>
          <w:sz w:val="24"/>
          <w:szCs w:val="24"/>
        </w:rPr>
        <w:t>教师</w:t>
      </w:r>
      <w:r w:rsidR="00FF0AEC" w:rsidRPr="00F40DBC">
        <w:rPr>
          <w:rFonts w:asciiTheme="minorEastAsia" w:hAnsiTheme="minorEastAsia"/>
          <w:sz w:val="24"/>
          <w:szCs w:val="24"/>
        </w:rPr>
        <w:t>具有的高尚道德情操、人格魅力、良好的行为作风，会对其学生产生一辈子的影响。</w:t>
      </w:r>
      <w:r w:rsidR="00465281" w:rsidRPr="00F40DBC">
        <w:rPr>
          <w:rFonts w:asciiTheme="minorEastAsia" w:hAnsiTheme="minorEastAsia" w:cs="宋体" w:hint="eastAsia"/>
          <w:color w:val="333333"/>
          <w:kern w:val="0"/>
          <w:sz w:val="24"/>
          <w:szCs w:val="24"/>
        </w:rPr>
        <w:t>教师要把师德师风建设与爱岗、敬业、奉献相结合</w:t>
      </w:r>
      <w:r w:rsidR="00C5364B" w:rsidRPr="00F40DBC">
        <w:rPr>
          <w:rFonts w:asciiTheme="minorEastAsia" w:hAnsiTheme="minorEastAsia" w:cs="宋体" w:hint="eastAsia"/>
          <w:color w:val="333333"/>
          <w:kern w:val="0"/>
          <w:sz w:val="24"/>
          <w:szCs w:val="24"/>
        </w:rPr>
        <w:t>，</w:t>
      </w:r>
      <w:r w:rsidR="00465281" w:rsidRPr="00F40DBC">
        <w:rPr>
          <w:rFonts w:asciiTheme="minorEastAsia" w:hAnsiTheme="minorEastAsia" w:cs="宋体" w:hint="eastAsia"/>
          <w:color w:val="333333"/>
          <w:kern w:val="0"/>
          <w:sz w:val="24"/>
          <w:szCs w:val="24"/>
        </w:rPr>
        <w:t>与提高教学质量、提升教师形象、发挥教师</w:t>
      </w:r>
      <w:r w:rsidR="00C5364B" w:rsidRPr="00F40DBC">
        <w:rPr>
          <w:rFonts w:asciiTheme="minorEastAsia" w:hAnsiTheme="minorEastAsia" w:cs="宋体" w:hint="eastAsia"/>
          <w:color w:val="333333"/>
          <w:kern w:val="0"/>
          <w:sz w:val="24"/>
          <w:szCs w:val="24"/>
        </w:rPr>
        <w:t>教</w:t>
      </w:r>
      <w:r w:rsidR="00C5364B" w:rsidRPr="00F40DBC">
        <w:rPr>
          <w:rFonts w:asciiTheme="minorEastAsia" w:hAnsiTheme="minorEastAsia" w:cs="宋体" w:hint="eastAsia"/>
          <w:color w:val="333333"/>
          <w:kern w:val="0"/>
          <w:sz w:val="24"/>
          <w:szCs w:val="24"/>
        </w:rPr>
        <w:lastRenderedPageBreak/>
        <w:t>书育人</w:t>
      </w:r>
      <w:r w:rsidR="00465281" w:rsidRPr="00F40DBC">
        <w:rPr>
          <w:rFonts w:asciiTheme="minorEastAsia" w:hAnsiTheme="minorEastAsia" w:cs="宋体" w:hint="eastAsia"/>
          <w:color w:val="333333"/>
          <w:kern w:val="0"/>
          <w:sz w:val="24"/>
          <w:szCs w:val="24"/>
        </w:rPr>
        <w:t>表率作用相结合，以</w:t>
      </w:r>
      <w:r w:rsidR="00C5364B" w:rsidRPr="00F40DBC">
        <w:rPr>
          <w:rFonts w:asciiTheme="minorEastAsia" w:hAnsiTheme="minorEastAsia" w:cs="宋体" w:hint="eastAsia"/>
          <w:color w:val="333333"/>
          <w:kern w:val="0"/>
          <w:sz w:val="24"/>
          <w:szCs w:val="24"/>
        </w:rPr>
        <w:t>自己的</w:t>
      </w:r>
      <w:r w:rsidR="00465281" w:rsidRPr="00F40DBC">
        <w:rPr>
          <w:rFonts w:asciiTheme="minorEastAsia" w:hAnsiTheme="minorEastAsia" w:cs="宋体" w:hint="eastAsia"/>
          <w:color w:val="333333"/>
          <w:kern w:val="0"/>
          <w:sz w:val="24"/>
          <w:szCs w:val="24"/>
        </w:rPr>
        <w:t>优良师德师风为教育的健康</w:t>
      </w:r>
      <w:r w:rsidR="00C5364B" w:rsidRPr="00F40DBC">
        <w:rPr>
          <w:rFonts w:asciiTheme="minorEastAsia" w:hAnsiTheme="minorEastAsia" w:cs="宋体" w:hint="eastAsia"/>
          <w:color w:val="333333"/>
          <w:kern w:val="0"/>
          <w:sz w:val="24"/>
          <w:szCs w:val="24"/>
        </w:rPr>
        <w:t>公平</w:t>
      </w:r>
      <w:r w:rsidR="00465281" w:rsidRPr="00F40DBC">
        <w:rPr>
          <w:rFonts w:asciiTheme="minorEastAsia" w:hAnsiTheme="minorEastAsia" w:cs="宋体" w:hint="eastAsia"/>
          <w:color w:val="333333"/>
          <w:kern w:val="0"/>
          <w:sz w:val="24"/>
          <w:szCs w:val="24"/>
        </w:rPr>
        <w:t>发展提供师资保障</w:t>
      </w:r>
      <w:r w:rsidR="00C5364B" w:rsidRPr="00F40DBC">
        <w:rPr>
          <w:rFonts w:asciiTheme="minorEastAsia" w:hAnsiTheme="minorEastAsia" w:cs="宋体" w:hint="eastAsia"/>
          <w:color w:val="333333"/>
          <w:kern w:val="0"/>
          <w:sz w:val="24"/>
          <w:szCs w:val="24"/>
        </w:rPr>
        <w:t>。</w:t>
      </w:r>
    </w:p>
    <w:p w:rsidR="00C5364B"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w:t>
      </w:r>
      <w:r w:rsidR="00C5364B" w:rsidRPr="00F40DBC">
        <w:rPr>
          <w:rFonts w:asciiTheme="minorEastAsia" w:hAnsiTheme="minorEastAsia" w:hint="eastAsia"/>
          <w:sz w:val="24"/>
          <w:szCs w:val="24"/>
        </w:rPr>
        <w:t>其次</w:t>
      </w:r>
      <w:r w:rsidRPr="00F40DBC">
        <w:rPr>
          <w:rFonts w:asciiTheme="minorEastAsia" w:hAnsiTheme="minorEastAsia" w:hint="eastAsia"/>
          <w:sz w:val="24"/>
          <w:szCs w:val="24"/>
        </w:rPr>
        <w:t>，要关心和热爱学生。关心和热爱学生是教师履行教育义务的传统美德，是衡量教师道德水平高低的主要标志。师爱是一种巨大的教育力量，每一个学生，都希望得到教师的爱，它能使学生感受到教师的温暖，产生愉快的情绪，从而激励他们对学习的兴趣和爱好。教师职业的特殊性要求教师</w:t>
      </w:r>
      <w:r w:rsidR="00C5364B" w:rsidRPr="00F40DBC">
        <w:rPr>
          <w:rFonts w:asciiTheme="minorEastAsia" w:hAnsiTheme="minorEastAsia" w:cs="宋体" w:hint="eastAsia"/>
          <w:color w:val="333333"/>
          <w:kern w:val="0"/>
          <w:sz w:val="24"/>
          <w:szCs w:val="24"/>
        </w:rPr>
        <w:t>认识到每个学生都需要爱，必须</w:t>
      </w:r>
      <w:r w:rsidRPr="00F40DBC">
        <w:rPr>
          <w:rFonts w:asciiTheme="minorEastAsia" w:hAnsiTheme="minorEastAsia" w:hint="eastAsia"/>
          <w:sz w:val="24"/>
          <w:szCs w:val="24"/>
        </w:rPr>
        <w:t>不断加强自身修养，</w:t>
      </w:r>
      <w:r w:rsidR="00C5364B" w:rsidRPr="00F40DBC">
        <w:rPr>
          <w:rFonts w:asciiTheme="minorEastAsia" w:hAnsiTheme="minorEastAsia" w:hint="eastAsia"/>
          <w:sz w:val="24"/>
          <w:szCs w:val="24"/>
        </w:rPr>
        <w:t>切实</w:t>
      </w:r>
      <w:r w:rsidRPr="00F40DBC">
        <w:rPr>
          <w:rFonts w:asciiTheme="minorEastAsia" w:hAnsiTheme="minorEastAsia" w:hint="eastAsia"/>
          <w:sz w:val="24"/>
          <w:szCs w:val="24"/>
        </w:rPr>
        <w:t>做到关心和热爱每一个学生，平等对待每一个学生，</w:t>
      </w:r>
      <w:r w:rsidR="00C5364B" w:rsidRPr="00F40DBC">
        <w:rPr>
          <w:rFonts w:asciiTheme="minorEastAsia" w:hAnsiTheme="minorEastAsia" w:hint="eastAsia"/>
          <w:sz w:val="24"/>
          <w:szCs w:val="24"/>
        </w:rPr>
        <w:t>对学生</w:t>
      </w:r>
      <w:r w:rsidR="00C5364B" w:rsidRPr="00F40DBC">
        <w:rPr>
          <w:rFonts w:asciiTheme="minorEastAsia" w:hAnsiTheme="minorEastAsia" w:cs="宋体" w:hint="eastAsia"/>
          <w:color w:val="333333"/>
          <w:kern w:val="0"/>
          <w:sz w:val="24"/>
          <w:szCs w:val="24"/>
        </w:rPr>
        <w:t>多一份耐心、细心，</w:t>
      </w:r>
      <w:r w:rsidRPr="00F40DBC">
        <w:rPr>
          <w:rFonts w:asciiTheme="minorEastAsia" w:hAnsiTheme="minorEastAsia" w:hint="eastAsia"/>
          <w:sz w:val="24"/>
          <w:szCs w:val="24"/>
        </w:rPr>
        <w:t>全心全意为学生服务。</w:t>
      </w:r>
    </w:p>
    <w:p w:rsidR="00AD0DE8" w:rsidRPr="007A2615" w:rsidRDefault="00FF0AEC" w:rsidP="007A2615">
      <w:pPr>
        <w:spacing w:beforeLines="50" w:afterLines="50" w:line="360" w:lineRule="auto"/>
        <w:rPr>
          <w:rFonts w:asciiTheme="minorEastAsia" w:hAnsiTheme="minorEastAsia"/>
          <w:b/>
          <w:sz w:val="28"/>
          <w:szCs w:val="28"/>
        </w:rPr>
      </w:pPr>
      <w:r w:rsidRPr="00F40DBC">
        <w:rPr>
          <w:rFonts w:asciiTheme="minorEastAsia" w:hAnsiTheme="minorEastAsia" w:hint="eastAsia"/>
          <w:b/>
          <w:sz w:val="24"/>
          <w:szCs w:val="24"/>
        </w:rPr>
        <w:t xml:space="preserve">    </w:t>
      </w:r>
      <w:r w:rsidRPr="007A2615">
        <w:rPr>
          <w:rFonts w:asciiTheme="minorEastAsia" w:hAnsiTheme="minorEastAsia" w:hint="eastAsia"/>
          <w:b/>
          <w:sz w:val="28"/>
          <w:szCs w:val="28"/>
        </w:rPr>
        <w:t>四、</w:t>
      </w:r>
      <w:r w:rsidRPr="007A2615">
        <w:rPr>
          <w:rFonts w:asciiTheme="minorEastAsia" w:hAnsiTheme="minorEastAsia"/>
          <w:b/>
          <w:sz w:val="28"/>
          <w:szCs w:val="28"/>
        </w:rPr>
        <w:t>勤于</w:t>
      </w:r>
      <w:r w:rsidRPr="007A2615">
        <w:rPr>
          <w:rFonts w:asciiTheme="minorEastAsia" w:hAnsiTheme="minorEastAsia" w:hint="eastAsia"/>
          <w:b/>
          <w:sz w:val="28"/>
          <w:szCs w:val="28"/>
        </w:rPr>
        <w:t>开展教学研究</w:t>
      </w:r>
      <w:r w:rsidR="00D925D9" w:rsidRPr="007A2615">
        <w:rPr>
          <w:rFonts w:asciiTheme="minorEastAsia" w:hAnsiTheme="minorEastAsia" w:hint="eastAsia"/>
          <w:b/>
          <w:sz w:val="28"/>
          <w:szCs w:val="28"/>
        </w:rPr>
        <w:t>与实践</w:t>
      </w:r>
      <w:r w:rsidRPr="007A2615">
        <w:rPr>
          <w:rFonts w:asciiTheme="minorEastAsia" w:hAnsiTheme="minorEastAsia" w:hint="eastAsia"/>
          <w:b/>
          <w:sz w:val="28"/>
          <w:szCs w:val="28"/>
        </w:rPr>
        <w:t>，</w:t>
      </w:r>
      <w:r w:rsidR="00AD0DE8" w:rsidRPr="007A2615">
        <w:rPr>
          <w:rFonts w:asciiTheme="minorEastAsia" w:hAnsiTheme="minorEastAsia" w:hint="eastAsia"/>
          <w:b/>
          <w:sz w:val="28"/>
          <w:szCs w:val="28"/>
        </w:rPr>
        <w:t>做新时代</w:t>
      </w:r>
      <w:r w:rsidR="00AD0DE8" w:rsidRPr="007A2615">
        <w:rPr>
          <w:rFonts w:asciiTheme="minorEastAsia" w:hAnsiTheme="minorEastAsia"/>
          <w:b/>
          <w:sz w:val="28"/>
          <w:szCs w:val="28"/>
        </w:rPr>
        <w:t>有本领的老师</w:t>
      </w:r>
      <w:r w:rsidR="00AD0DE8" w:rsidRPr="007A2615">
        <w:rPr>
          <w:rFonts w:asciiTheme="minorEastAsia" w:hAnsiTheme="minorEastAsia" w:hint="eastAsia"/>
          <w:b/>
          <w:sz w:val="28"/>
          <w:szCs w:val="28"/>
        </w:rPr>
        <w:t xml:space="preserve">  </w:t>
      </w:r>
    </w:p>
    <w:p w:rsidR="007561CF" w:rsidRPr="00F40DBC" w:rsidRDefault="00AD0DE8" w:rsidP="007A2615">
      <w:pPr>
        <w:spacing w:beforeLines="50" w:afterLines="50" w:line="360" w:lineRule="auto"/>
        <w:rPr>
          <w:rFonts w:asciiTheme="minorEastAsia" w:hAnsiTheme="minorEastAsia"/>
          <w:sz w:val="24"/>
          <w:szCs w:val="24"/>
        </w:rPr>
      </w:pPr>
      <w:r w:rsidRPr="00F40DBC">
        <w:rPr>
          <w:rFonts w:asciiTheme="minorEastAsia" w:hAnsiTheme="minorEastAsia" w:cs="Arial" w:hint="eastAsia"/>
          <w:color w:val="333333"/>
          <w:sz w:val="24"/>
          <w:szCs w:val="24"/>
          <w:shd w:val="clear" w:color="auto" w:fill="FFFFFF"/>
        </w:rPr>
        <w:t xml:space="preserve">    </w:t>
      </w:r>
      <w:r w:rsidR="00FF0AEC" w:rsidRPr="00F40DBC">
        <w:rPr>
          <w:rFonts w:asciiTheme="minorEastAsia" w:hAnsiTheme="minorEastAsia" w:hint="eastAsia"/>
          <w:sz w:val="24"/>
          <w:szCs w:val="24"/>
        </w:rPr>
        <w:t>卓有成效的课堂教学取决于教师高超的课堂教学能力，而高超的课堂教学能力来源于教师的综合素质。课堂教学是教师的职业道德、文化科学知识、业务能力、智能、心理素质、口才、教学艺术等多方面的集中表现。在实际课堂教学中，不仅教师的教学理念、教学内容、教学体系很重要，教学方法、教学手段、教学案例、语言表达等对提升课堂的趣味性、吸引力、生动性、通俗性、引导性、感染力等发挥着重要的作用。因此，教师不仅要理论上过关，理解吃透教材，还要掌握先进的教学理念和教学策略，精心设计教案，成功把教材体系转变成教学内容。</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首先，撰写教学研究论文。可以就教学知识点、内容体系、难重点、教学理念、教学案例、教学方法、教学策略、实践教学等与教学相关的任何问题展开研究，从而达到科学把握教材内容结构、课程目标、课程教学规律的目的，从而实现提升教学能力。</w:t>
      </w:r>
    </w:p>
    <w:p w:rsidR="007561CF" w:rsidRPr="00F40DBC" w:rsidRDefault="00FF0AEC" w:rsidP="00F40DBC">
      <w:pPr>
        <w:spacing w:line="360" w:lineRule="auto"/>
        <w:rPr>
          <w:rFonts w:asciiTheme="minorEastAsia" w:hAnsiTheme="minorEastAsia"/>
          <w:sz w:val="24"/>
          <w:szCs w:val="24"/>
        </w:rPr>
      </w:pPr>
      <w:r w:rsidRPr="00F40DBC">
        <w:rPr>
          <w:rFonts w:asciiTheme="minorEastAsia" w:hAnsiTheme="minorEastAsia" w:hint="eastAsia"/>
          <w:sz w:val="24"/>
          <w:szCs w:val="24"/>
        </w:rPr>
        <w:t xml:space="preserve">    其次，研究优秀教学案例。教学案例对丰富教学内容，提高学生学习兴趣，扩大学生的视</w:t>
      </w:r>
      <w:r w:rsidR="00AD0DE8" w:rsidRPr="00F40DBC">
        <w:rPr>
          <w:rFonts w:asciiTheme="minorEastAsia" w:hAnsiTheme="minorEastAsia" w:hint="eastAsia"/>
          <w:sz w:val="24"/>
          <w:szCs w:val="24"/>
        </w:rPr>
        <w:t>野，拓宽知识，培养学生分析问题与解决问题的能力等都是极为有益的</w:t>
      </w:r>
      <w:r w:rsidRPr="00F40DBC">
        <w:rPr>
          <w:rFonts w:asciiTheme="minorEastAsia" w:hAnsiTheme="minorEastAsia" w:hint="eastAsia"/>
          <w:sz w:val="24"/>
          <w:szCs w:val="24"/>
        </w:rPr>
        <w:t>。教师应广泛研究其他教师的优秀教学案例，可以结合课程有关内容和教学要求，介绍</w:t>
      </w:r>
      <w:r w:rsidR="00103853">
        <w:rPr>
          <w:rFonts w:asciiTheme="minorEastAsia" w:hAnsiTheme="minorEastAsia" w:hint="eastAsia"/>
          <w:sz w:val="24"/>
          <w:szCs w:val="24"/>
        </w:rPr>
        <w:t>事件、</w:t>
      </w:r>
      <w:r w:rsidRPr="00F40DBC">
        <w:rPr>
          <w:rFonts w:asciiTheme="minorEastAsia" w:hAnsiTheme="minorEastAsia" w:hint="eastAsia"/>
          <w:sz w:val="24"/>
          <w:szCs w:val="24"/>
        </w:rPr>
        <w:t>人物、科学研究、国内国际重大新闻事件等，展开分析，引导学生思考，并培养学生学会用正确的方法、观点、立场去看待</w:t>
      </w:r>
      <w:r w:rsidR="00103853">
        <w:rPr>
          <w:rFonts w:asciiTheme="minorEastAsia" w:hAnsiTheme="minorEastAsia" w:hint="eastAsia"/>
          <w:sz w:val="24"/>
          <w:szCs w:val="24"/>
        </w:rPr>
        <w:t>分析问题和解决问题</w:t>
      </w:r>
      <w:r w:rsidRPr="00F40DBC">
        <w:rPr>
          <w:rFonts w:asciiTheme="minorEastAsia" w:hAnsiTheme="minorEastAsia" w:hint="eastAsia"/>
          <w:sz w:val="24"/>
          <w:szCs w:val="24"/>
        </w:rPr>
        <w:t>。</w:t>
      </w:r>
    </w:p>
    <w:p w:rsidR="0057714C" w:rsidRPr="00F40DBC" w:rsidRDefault="00FF0AEC" w:rsidP="00F40DBC">
      <w:pPr>
        <w:spacing w:line="360" w:lineRule="auto"/>
        <w:rPr>
          <w:rFonts w:asciiTheme="minorEastAsia" w:hAnsiTheme="minorEastAsia" w:cs="宋体"/>
          <w:color w:val="333333"/>
          <w:kern w:val="0"/>
          <w:sz w:val="24"/>
          <w:szCs w:val="24"/>
        </w:rPr>
      </w:pPr>
      <w:r w:rsidRPr="00F40DBC">
        <w:rPr>
          <w:rFonts w:asciiTheme="minorEastAsia" w:hAnsiTheme="minorEastAsia" w:hint="eastAsia"/>
          <w:sz w:val="24"/>
          <w:szCs w:val="24"/>
        </w:rPr>
        <w:t xml:space="preserve">    再次，研究教学策略和教学方法</w:t>
      </w:r>
      <w:r w:rsidR="0057714C" w:rsidRPr="00F40DBC">
        <w:rPr>
          <w:rFonts w:asciiTheme="minorEastAsia" w:hAnsiTheme="minorEastAsia" w:hint="eastAsia"/>
          <w:sz w:val="24"/>
          <w:szCs w:val="24"/>
        </w:rPr>
        <w:t>，</w:t>
      </w:r>
      <w:r w:rsidR="0057714C" w:rsidRPr="00F40DBC">
        <w:rPr>
          <w:rFonts w:asciiTheme="minorEastAsia" w:hAnsiTheme="minorEastAsia" w:cs="宋体" w:hint="eastAsia"/>
          <w:color w:val="333333"/>
          <w:kern w:val="0"/>
          <w:sz w:val="24"/>
          <w:szCs w:val="24"/>
        </w:rPr>
        <w:t>积极投身教育教学改革</w:t>
      </w:r>
      <w:r w:rsidRPr="00F40DBC">
        <w:rPr>
          <w:rFonts w:asciiTheme="minorEastAsia" w:hAnsiTheme="minorEastAsia" w:hint="eastAsia"/>
          <w:sz w:val="24"/>
          <w:szCs w:val="24"/>
        </w:rPr>
        <w:t>。在教学中，科学</w:t>
      </w:r>
      <w:r w:rsidRPr="00F40DBC">
        <w:rPr>
          <w:rFonts w:asciiTheme="minorEastAsia" w:hAnsiTheme="minorEastAsia" w:hint="eastAsia"/>
          <w:sz w:val="24"/>
          <w:szCs w:val="24"/>
        </w:rPr>
        <w:lastRenderedPageBreak/>
        <w:t>的教学策略和教学方法对提升教学内容的通俗性、吸引力、感染力等起着非常重要的作用，教师应重视在教学策略和教学方法上下功夫。教师要更好地实现掌握人类最先进的教学策略和教学方法，在日常工作中，应结合自身工作实际，</w:t>
      </w:r>
      <w:r w:rsidR="0057714C" w:rsidRPr="00F40DBC">
        <w:rPr>
          <w:rFonts w:asciiTheme="minorEastAsia" w:hAnsiTheme="minorEastAsia" w:cs="宋体" w:hint="eastAsia"/>
          <w:color w:val="333333"/>
          <w:kern w:val="0"/>
          <w:sz w:val="24"/>
          <w:szCs w:val="24"/>
        </w:rPr>
        <w:t>多听课，多钻研教材，</w:t>
      </w:r>
      <w:r w:rsidRPr="00F40DBC">
        <w:rPr>
          <w:rFonts w:asciiTheme="minorEastAsia" w:hAnsiTheme="minorEastAsia" w:hint="eastAsia"/>
          <w:sz w:val="24"/>
          <w:szCs w:val="24"/>
        </w:rPr>
        <w:t>研究至少上百个教学策略和教学方法，从而实现</w:t>
      </w:r>
      <w:r w:rsidR="0057714C" w:rsidRPr="00F40DBC">
        <w:rPr>
          <w:rFonts w:asciiTheme="minorEastAsia" w:hAnsiTheme="minorEastAsia" w:cs="宋体" w:hint="eastAsia"/>
          <w:color w:val="333333"/>
          <w:kern w:val="0"/>
          <w:sz w:val="24"/>
          <w:szCs w:val="24"/>
        </w:rPr>
        <w:t>不断提高自身业务素养。</w:t>
      </w:r>
      <w:r w:rsidR="008E7800" w:rsidRPr="00F40DBC">
        <w:rPr>
          <w:rFonts w:asciiTheme="minorEastAsia" w:hAnsiTheme="minorEastAsia" w:cs="宋体" w:hint="eastAsia"/>
          <w:color w:val="333333"/>
          <w:kern w:val="0"/>
          <w:sz w:val="24"/>
          <w:szCs w:val="24"/>
        </w:rPr>
        <w:t>坚持把学到的知识运用于实践，</w:t>
      </w:r>
      <w:r w:rsidR="0057714C" w:rsidRPr="00F40DBC">
        <w:rPr>
          <w:rFonts w:asciiTheme="minorEastAsia" w:hAnsiTheme="minorEastAsia" w:cs="宋体" w:hint="eastAsia"/>
          <w:color w:val="333333"/>
          <w:kern w:val="0"/>
          <w:sz w:val="24"/>
          <w:szCs w:val="24"/>
        </w:rPr>
        <w:t>积极</w:t>
      </w:r>
      <w:r w:rsidR="008E7800" w:rsidRPr="00F40DBC">
        <w:rPr>
          <w:rFonts w:asciiTheme="minorEastAsia" w:hAnsiTheme="minorEastAsia" w:cs="宋体" w:hint="eastAsia"/>
          <w:color w:val="333333"/>
          <w:kern w:val="0"/>
          <w:sz w:val="24"/>
          <w:szCs w:val="24"/>
        </w:rPr>
        <w:t>开展</w:t>
      </w:r>
      <w:r w:rsidR="0057714C" w:rsidRPr="00F40DBC">
        <w:rPr>
          <w:rFonts w:asciiTheme="minorEastAsia" w:hAnsiTheme="minorEastAsia" w:cs="宋体" w:hint="eastAsia"/>
          <w:color w:val="333333"/>
          <w:kern w:val="0"/>
          <w:sz w:val="24"/>
          <w:szCs w:val="24"/>
        </w:rPr>
        <w:t>教育教学改革，</w:t>
      </w:r>
      <w:r w:rsidR="008E7800" w:rsidRPr="00F40DBC">
        <w:rPr>
          <w:rFonts w:asciiTheme="minorEastAsia" w:hAnsiTheme="minorEastAsia" w:cs="宋体" w:hint="eastAsia"/>
          <w:color w:val="333333"/>
          <w:kern w:val="0"/>
          <w:sz w:val="24"/>
          <w:szCs w:val="24"/>
        </w:rPr>
        <w:t>大胆探索，大胆试验，</w:t>
      </w:r>
      <w:r w:rsidR="0057714C" w:rsidRPr="00F40DBC">
        <w:rPr>
          <w:rFonts w:asciiTheme="minorEastAsia" w:hAnsiTheme="minorEastAsia" w:cs="宋体" w:hint="eastAsia"/>
          <w:color w:val="333333"/>
          <w:kern w:val="0"/>
          <w:sz w:val="24"/>
          <w:szCs w:val="24"/>
        </w:rPr>
        <w:t>创新教学方式</w:t>
      </w:r>
      <w:r w:rsidR="008E7800" w:rsidRPr="00F40DBC">
        <w:rPr>
          <w:rFonts w:asciiTheme="minorEastAsia" w:hAnsiTheme="minorEastAsia" w:cs="宋体" w:hint="eastAsia"/>
          <w:color w:val="333333"/>
          <w:kern w:val="0"/>
          <w:sz w:val="24"/>
          <w:szCs w:val="24"/>
        </w:rPr>
        <w:t>，</w:t>
      </w:r>
      <w:r w:rsidR="0057714C" w:rsidRPr="00F40DBC">
        <w:rPr>
          <w:rFonts w:asciiTheme="minorEastAsia" w:hAnsiTheme="minorEastAsia" w:cs="宋体" w:hint="eastAsia"/>
          <w:color w:val="333333"/>
          <w:kern w:val="0"/>
          <w:sz w:val="24"/>
          <w:szCs w:val="24"/>
        </w:rPr>
        <w:t>通过有效的课堂教学，让学生的</w:t>
      </w:r>
      <w:r w:rsidR="008E7800" w:rsidRPr="00F40DBC">
        <w:rPr>
          <w:rFonts w:asciiTheme="minorEastAsia" w:hAnsiTheme="minorEastAsia" w:cs="宋体" w:hint="eastAsia"/>
          <w:color w:val="333333"/>
          <w:kern w:val="0"/>
          <w:sz w:val="24"/>
          <w:szCs w:val="24"/>
        </w:rPr>
        <w:t>综合素质</w:t>
      </w:r>
      <w:r w:rsidR="0057714C" w:rsidRPr="00F40DBC">
        <w:rPr>
          <w:rFonts w:asciiTheme="minorEastAsia" w:hAnsiTheme="minorEastAsia" w:cs="宋体" w:hint="eastAsia"/>
          <w:color w:val="333333"/>
          <w:kern w:val="0"/>
          <w:sz w:val="24"/>
          <w:szCs w:val="24"/>
        </w:rPr>
        <w:t>和能力得到提高</w:t>
      </w:r>
      <w:r w:rsidR="008E7800" w:rsidRPr="00F40DBC">
        <w:rPr>
          <w:rFonts w:asciiTheme="minorEastAsia" w:hAnsiTheme="minorEastAsia" w:cs="宋体" w:hint="eastAsia"/>
          <w:color w:val="333333"/>
          <w:kern w:val="0"/>
          <w:sz w:val="24"/>
          <w:szCs w:val="24"/>
        </w:rPr>
        <w:t>。</w:t>
      </w:r>
    </w:p>
    <w:p w:rsidR="007561CF" w:rsidRPr="00F40DBC" w:rsidRDefault="007561CF" w:rsidP="00F40DBC">
      <w:pPr>
        <w:spacing w:line="360" w:lineRule="auto"/>
        <w:rPr>
          <w:rFonts w:asciiTheme="minorEastAsia" w:hAnsiTheme="minorEastAsia"/>
          <w:sz w:val="24"/>
          <w:szCs w:val="24"/>
        </w:rPr>
      </w:pPr>
    </w:p>
    <w:sectPr w:rsidR="007561CF" w:rsidRPr="00F40DBC" w:rsidSect="007561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F9D" w:rsidRDefault="00A73F9D" w:rsidP="00FE53AD">
      <w:r>
        <w:separator/>
      </w:r>
    </w:p>
  </w:endnote>
  <w:endnote w:type="continuationSeparator" w:id="1">
    <w:p w:rsidR="00A73F9D" w:rsidRDefault="00A73F9D" w:rsidP="00FE5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562"/>
      <w:docPartObj>
        <w:docPartGallery w:val="Page Numbers (Bottom of Page)"/>
        <w:docPartUnique/>
      </w:docPartObj>
    </w:sdtPr>
    <w:sdtContent>
      <w:p w:rsidR="009313BE" w:rsidRDefault="009313BE">
        <w:pPr>
          <w:pStyle w:val="a3"/>
          <w:jc w:val="center"/>
        </w:pPr>
        <w:fldSimple w:instr=" PAGE   \* MERGEFORMAT ">
          <w:r w:rsidRPr="009313BE">
            <w:rPr>
              <w:noProof/>
              <w:lang w:val="zh-CN"/>
            </w:rPr>
            <w:t>2</w:t>
          </w:r>
        </w:fldSimple>
      </w:p>
    </w:sdtContent>
  </w:sdt>
  <w:p w:rsidR="009313BE" w:rsidRDefault="009313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9D" w:rsidRDefault="00A73F9D" w:rsidP="00FE53AD">
      <w:r>
        <w:separator/>
      </w:r>
    </w:p>
  </w:footnote>
  <w:footnote w:type="continuationSeparator" w:id="1">
    <w:p w:rsidR="00A73F9D" w:rsidRDefault="00A73F9D" w:rsidP="00FE5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B23"/>
    <w:rsid w:val="000361BD"/>
    <w:rsid w:val="00095F51"/>
    <w:rsid w:val="000B3B56"/>
    <w:rsid w:val="00103853"/>
    <w:rsid w:val="001705F2"/>
    <w:rsid w:val="00173E78"/>
    <w:rsid w:val="00182E59"/>
    <w:rsid w:val="001A4F06"/>
    <w:rsid w:val="00217B84"/>
    <w:rsid w:val="00266E53"/>
    <w:rsid w:val="002A1CCE"/>
    <w:rsid w:val="002B05F7"/>
    <w:rsid w:val="002B6BE8"/>
    <w:rsid w:val="002C33B1"/>
    <w:rsid w:val="002E3AEF"/>
    <w:rsid w:val="00310B57"/>
    <w:rsid w:val="00383D4F"/>
    <w:rsid w:val="003A321C"/>
    <w:rsid w:val="003B3FED"/>
    <w:rsid w:val="00415D8C"/>
    <w:rsid w:val="004203B8"/>
    <w:rsid w:val="00447830"/>
    <w:rsid w:val="00451A76"/>
    <w:rsid w:val="004574B1"/>
    <w:rsid w:val="00465281"/>
    <w:rsid w:val="00465D73"/>
    <w:rsid w:val="00477AA3"/>
    <w:rsid w:val="00492E1D"/>
    <w:rsid w:val="004E1059"/>
    <w:rsid w:val="00517A6D"/>
    <w:rsid w:val="00552A06"/>
    <w:rsid w:val="00553E6E"/>
    <w:rsid w:val="005645AE"/>
    <w:rsid w:val="0057714C"/>
    <w:rsid w:val="005F5C1E"/>
    <w:rsid w:val="00604CC5"/>
    <w:rsid w:val="00606515"/>
    <w:rsid w:val="00625FBF"/>
    <w:rsid w:val="006326EC"/>
    <w:rsid w:val="00652E42"/>
    <w:rsid w:val="00676E05"/>
    <w:rsid w:val="006A5682"/>
    <w:rsid w:val="006B66FE"/>
    <w:rsid w:val="006C476C"/>
    <w:rsid w:val="006E4CC2"/>
    <w:rsid w:val="006E5F36"/>
    <w:rsid w:val="006E737C"/>
    <w:rsid w:val="007228BF"/>
    <w:rsid w:val="007561CF"/>
    <w:rsid w:val="00791AF9"/>
    <w:rsid w:val="007A2615"/>
    <w:rsid w:val="007C08F3"/>
    <w:rsid w:val="007C430A"/>
    <w:rsid w:val="007D6743"/>
    <w:rsid w:val="00842D36"/>
    <w:rsid w:val="00882FB9"/>
    <w:rsid w:val="008929BC"/>
    <w:rsid w:val="008A76B2"/>
    <w:rsid w:val="008E7800"/>
    <w:rsid w:val="009043A0"/>
    <w:rsid w:val="009207EC"/>
    <w:rsid w:val="00920FA5"/>
    <w:rsid w:val="009313BE"/>
    <w:rsid w:val="00943F13"/>
    <w:rsid w:val="00950AFC"/>
    <w:rsid w:val="009A0A4B"/>
    <w:rsid w:val="009A2918"/>
    <w:rsid w:val="009D04FF"/>
    <w:rsid w:val="009F37C7"/>
    <w:rsid w:val="00A36601"/>
    <w:rsid w:val="00A36C81"/>
    <w:rsid w:val="00A4461E"/>
    <w:rsid w:val="00A4724D"/>
    <w:rsid w:val="00A649D9"/>
    <w:rsid w:val="00A67B89"/>
    <w:rsid w:val="00A73F9D"/>
    <w:rsid w:val="00A8044F"/>
    <w:rsid w:val="00A86B28"/>
    <w:rsid w:val="00A96D0D"/>
    <w:rsid w:val="00AD0DE8"/>
    <w:rsid w:val="00B17E1F"/>
    <w:rsid w:val="00B4226E"/>
    <w:rsid w:val="00B4396F"/>
    <w:rsid w:val="00B54860"/>
    <w:rsid w:val="00B809A1"/>
    <w:rsid w:val="00B827A6"/>
    <w:rsid w:val="00B86B16"/>
    <w:rsid w:val="00BA4478"/>
    <w:rsid w:val="00BD5B9B"/>
    <w:rsid w:val="00C21281"/>
    <w:rsid w:val="00C3509A"/>
    <w:rsid w:val="00C5364B"/>
    <w:rsid w:val="00C61E26"/>
    <w:rsid w:val="00C706CA"/>
    <w:rsid w:val="00C806F6"/>
    <w:rsid w:val="00CA2024"/>
    <w:rsid w:val="00CC1BF4"/>
    <w:rsid w:val="00CE2E9F"/>
    <w:rsid w:val="00D75890"/>
    <w:rsid w:val="00D81493"/>
    <w:rsid w:val="00D925D9"/>
    <w:rsid w:val="00D92D73"/>
    <w:rsid w:val="00DA1A2A"/>
    <w:rsid w:val="00DC7D74"/>
    <w:rsid w:val="00DE455B"/>
    <w:rsid w:val="00DF5F0B"/>
    <w:rsid w:val="00E0067A"/>
    <w:rsid w:val="00E15AF1"/>
    <w:rsid w:val="00E2670D"/>
    <w:rsid w:val="00E36088"/>
    <w:rsid w:val="00E96CDF"/>
    <w:rsid w:val="00EB3960"/>
    <w:rsid w:val="00F03B23"/>
    <w:rsid w:val="00F40DBC"/>
    <w:rsid w:val="00F45F5F"/>
    <w:rsid w:val="00F93F27"/>
    <w:rsid w:val="00FA0CC1"/>
    <w:rsid w:val="00FD121C"/>
    <w:rsid w:val="00FD127B"/>
    <w:rsid w:val="00FE53AD"/>
    <w:rsid w:val="00FF0AEC"/>
    <w:rsid w:val="427E3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CF"/>
    <w:pPr>
      <w:widowControl w:val="0"/>
      <w:jc w:val="both"/>
    </w:pPr>
    <w:rPr>
      <w:kern w:val="2"/>
      <w:sz w:val="21"/>
      <w:szCs w:val="22"/>
    </w:rPr>
  </w:style>
  <w:style w:type="paragraph" w:styleId="1">
    <w:name w:val="heading 1"/>
    <w:basedOn w:val="a"/>
    <w:next w:val="a"/>
    <w:link w:val="1Char"/>
    <w:uiPriority w:val="9"/>
    <w:qFormat/>
    <w:rsid w:val="007561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61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561C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561CF"/>
    <w:pPr>
      <w:widowControl/>
      <w:spacing w:before="100" w:beforeAutospacing="1" w:after="100" w:afterAutospacing="1" w:line="480" w:lineRule="auto"/>
      <w:jc w:val="left"/>
    </w:pPr>
    <w:rPr>
      <w:rFonts w:ascii="宋体" w:eastAsia="宋体" w:hAnsi="宋体" w:cs="宋体"/>
      <w:kern w:val="0"/>
      <w:sz w:val="18"/>
      <w:szCs w:val="18"/>
    </w:rPr>
  </w:style>
  <w:style w:type="character" w:styleId="a6">
    <w:name w:val="Strong"/>
    <w:basedOn w:val="a0"/>
    <w:uiPriority w:val="22"/>
    <w:qFormat/>
    <w:rsid w:val="007561CF"/>
    <w:rPr>
      <w:b/>
      <w:bCs/>
    </w:rPr>
  </w:style>
  <w:style w:type="character" w:styleId="a7">
    <w:name w:val="Hyperlink"/>
    <w:basedOn w:val="a0"/>
    <w:uiPriority w:val="99"/>
    <w:unhideWhenUsed/>
    <w:rsid w:val="007561CF"/>
    <w:rPr>
      <w:color w:val="0000FF"/>
      <w:u w:val="single"/>
    </w:rPr>
  </w:style>
  <w:style w:type="character" w:customStyle="1" w:styleId="1Char">
    <w:name w:val="标题 1 Char"/>
    <w:basedOn w:val="a0"/>
    <w:link w:val="1"/>
    <w:uiPriority w:val="9"/>
    <w:qFormat/>
    <w:rsid w:val="007561CF"/>
    <w:rPr>
      <w:rFonts w:ascii="宋体" w:eastAsia="宋体" w:hAnsi="宋体" w:cs="宋体"/>
      <w:b/>
      <w:bCs/>
      <w:kern w:val="36"/>
      <w:sz w:val="48"/>
      <w:szCs w:val="48"/>
    </w:rPr>
  </w:style>
  <w:style w:type="paragraph" w:styleId="a8">
    <w:name w:val="List Paragraph"/>
    <w:basedOn w:val="a"/>
    <w:uiPriority w:val="34"/>
    <w:qFormat/>
    <w:rsid w:val="007561CF"/>
    <w:pPr>
      <w:ind w:firstLineChars="200" w:firstLine="420"/>
    </w:pPr>
  </w:style>
  <w:style w:type="character" w:customStyle="1" w:styleId="bjh-p">
    <w:name w:val="bjh-p"/>
    <w:basedOn w:val="a0"/>
    <w:rsid w:val="007561CF"/>
  </w:style>
  <w:style w:type="character" w:customStyle="1" w:styleId="Char0">
    <w:name w:val="页眉 Char"/>
    <w:basedOn w:val="a0"/>
    <w:link w:val="a4"/>
    <w:uiPriority w:val="99"/>
    <w:qFormat/>
    <w:rsid w:val="007561CF"/>
    <w:rPr>
      <w:sz w:val="18"/>
      <w:szCs w:val="18"/>
    </w:rPr>
  </w:style>
  <w:style w:type="character" w:customStyle="1" w:styleId="Char">
    <w:name w:val="页脚 Char"/>
    <w:basedOn w:val="a0"/>
    <w:link w:val="a3"/>
    <w:uiPriority w:val="99"/>
    <w:qFormat/>
    <w:rsid w:val="007561CF"/>
    <w:rPr>
      <w:sz w:val="18"/>
      <w:szCs w:val="18"/>
    </w:rPr>
  </w:style>
</w:styles>
</file>

<file path=word/webSettings.xml><?xml version="1.0" encoding="utf-8"?>
<w:webSettings xmlns:r="http://schemas.openxmlformats.org/officeDocument/2006/relationships" xmlns:w="http://schemas.openxmlformats.org/wordprocessingml/2006/main">
  <w:divs>
    <w:div w:id="47861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43B86-9B71-446C-ABCC-DF0FB7BF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559</Words>
  <Characters>3188</Characters>
  <Application>Microsoft Office Word</Application>
  <DocSecurity>0</DocSecurity>
  <Lines>26</Lines>
  <Paragraphs>7</Paragraphs>
  <ScaleCrop>false</ScaleCrop>
  <Company>Lenovo</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32</cp:revision>
  <dcterms:created xsi:type="dcterms:W3CDTF">2019-11-05T08:51:00Z</dcterms:created>
  <dcterms:modified xsi:type="dcterms:W3CDTF">2019-11-10T08:34:00Z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